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E2BD3" w14:textId="4E542919" w:rsidR="004075E8" w:rsidRDefault="004075E8" w:rsidP="00207691"/>
    <w:p w14:paraId="0DB9900F" w14:textId="22D8391D" w:rsidR="004075E8" w:rsidRDefault="004075E8" w:rsidP="00207691"/>
    <w:p w14:paraId="5C13C0B6" w14:textId="7CD4E247" w:rsidR="004075E8" w:rsidRDefault="004075E8" w:rsidP="00207691"/>
    <w:p w14:paraId="0DF9A7AC" w14:textId="3DA217EC" w:rsidR="004075E8" w:rsidRDefault="004075E8" w:rsidP="00207691"/>
    <w:p w14:paraId="0E7C998C" w14:textId="7ED21E98" w:rsidR="004075E8" w:rsidRDefault="004075E8" w:rsidP="00207691"/>
    <w:p w14:paraId="5DECB7AF" w14:textId="5D4FA830" w:rsidR="000201E9" w:rsidRDefault="000201E9" w:rsidP="00207691"/>
    <w:p w14:paraId="53F41DB1" w14:textId="5723EA7D" w:rsidR="000201E9" w:rsidRDefault="000201E9" w:rsidP="00207691"/>
    <w:p w14:paraId="17E7996D" w14:textId="2AF5A02C" w:rsidR="000201E9" w:rsidRDefault="000201E9" w:rsidP="00207691"/>
    <w:p w14:paraId="2C0E8CF4" w14:textId="77777777" w:rsidR="000201E9" w:rsidRDefault="000201E9" w:rsidP="00207691"/>
    <w:p w14:paraId="6C5DD65E" w14:textId="66F5CD4E" w:rsidR="000201E9" w:rsidRDefault="004075E8" w:rsidP="000201E9">
      <w:pPr>
        <w:pStyle w:val="Header"/>
        <w:jc w:val="center"/>
      </w:pPr>
      <w:r>
        <w:rPr>
          <w:noProof/>
        </w:rPr>
        <w:drawing>
          <wp:inline distT="0" distB="0" distL="0" distR="0" wp14:anchorId="787D6FE1" wp14:editId="1A246996">
            <wp:extent cx="2153413" cy="847801"/>
            <wp:effectExtent l="0" t="0" r="0" b="9525"/>
            <wp:docPr id="79532899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2153413" cy="847801"/>
                    </a:xfrm>
                    <a:prstGeom prst="rect">
                      <a:avLst/>
                    </a:prstGeom>
                  </pic:spPr>
                </pic:pic>
              </a:graphicData>
            </a:graphic>
          </wp:inline>
        </w:drawing>
      </w:r>
    </w:p>
    <w:p w14:paraId="2F4996AE" w14:textId="3D132C1C" w:rsidR="000201E9" w:rsidRPr="000201E9" w:rsidRDefault="000201E9" w:rsidP="000201E9">
      <w:pPr>
        <w:jc w:val="center"/>
      </w:pPr>
      <w:r>
        <w:t>Government Blockchain Association</w:t>
      </w:r>
    </w:p>
    <w:p w14:paraId="73C01CAF" w14:textId="136D62C2" w:rsidR="006141B8" w:rsidRDefault="006141B8" w:rsidP="00180B46">
      <w:pPr>
        <w:pStyle w:val="Header"/>
        <w:jc w:val="center"/>
      </w:pPr>
    </w:p>
    <w:p w14:paraId="66727AD9" w14:textId="77777777" w:rsidR="000201E9" w:rsidRDefault="000201E9" w:rsidP="00180B46">
      <w:pPr>
        <w:pStyle w:val="Header"/>
        <w:jc w:val="center"/>
      </w:pPr>
    </w:p>
    <w:p w14:paraId="503369C2" w14:textId="77777777" w:rsidR="00143340" w:rsidRDefault="00143340" w:rsidP="00180B46">
      <w:pPr>
        <w:pStyle w:val="Header"/>
        <w:jc w:val="center"/>
      </w:pPr>
    </w:p>
    <w:p w14:paraId="5F6D1D87" w14:textId="77777777" w:rsidR="00143340" w:rsidRDefault="00143340" w:rsidP="00180B46">
      <w:pPr>
        <w:pStyle w:val="Header"/>
        <w:jc w:val="center"/>
      </w:pPr>
    </w:p>
    <w:p w14:paraId="3A825995" w14:textId="77777777" w:rsidR="000201E9" w:rsidRPr="004075E8" w:rsidRDefault="000201E9" w:rsidP="00180B46">
      <w:pPr>
        <w:pStyle w:val="Header"/>
        <w:jc w:val="center"/>
      </w:pPr>
    </w:p>
    <w:p w14:paraId="6BA29372" w14:textId="4DC77C9A" w:rsidR="004075E8" w:rsidRPr="00143340" w:rsidRDefault="004075E8" w:rsidP="000201E9">
      <w:pPr>
        <w:pStyle w:val="Header"/>
        <w:pBdr>
          <w:bottom w:val="threeDEngrave" w:sz="24" w:space="1" w:color="auto"/>
        </w:pBdr>
        <w:rPr>
          <w:sz w:val="40"/>
        </w:rPr>
      </w:pPr>
      <w:r w:rsidRPr="00143340">
        <w:rPr>
          <w:sz w:val="40"/>
        </w:rPr>
        <w:fldChar w:fldCharType="begin"/>
      </w:r>
      <w:r w:rsidRPr="00143340">
        <w:rPr>
          <w:sz w:val="40"/>
        </w:rPr>
        <w:instrText xml:space="preserve"> TITLE  \* Caps  \* MERGEFORMAT </w:instrText>
      </w:r>
      <w:r w:rsidRPr="00143340">
        <w:rPr>
          <w:sz w:val="40"/>
        </w:rPr>
        <w:fldChar w:fldCharType="separate"/>
      </w:r>
      <w:r w:rsidR="00C17FA2" w:rsidRPr="00143340">
        <w:rPr>
          <w:sz w:val="40"/>
        </w:rPr>
        <w:t>Blockchain Consulting Series Course Handbook</w:t>
      </w:r>
      <w:r w:rsidRPr="00143340">
        <w:rPr>
          <w:sz w:val="40"/>
        </w:rPr>
        <w:fldChar w:fldCharType="end"/>
      </w:r>
    </w:p>
    <w:p w14:paraId="06B8BED4" w14:textId="482689C3" w:rsidR="004075E8" w:rsidRPr="00143340" w:rsidRDefault="000201E9" w:rsidP="000201E9">
      <w:pPr>
        <w:pStyle w:val="Header"/>
        <w:rPr>
          <w:sz w:val="32"/>
        </w:rPr>
      </w:pPr>
      <w:r w:rsidRPr="00143340">
        <w:rPr>
          <w:sz w:val="32"/>
        </w:rPr>
        <w:t>Education &amp; Training Working Group</w:t>
      </w:r>
    </w:p>
    <w:p w14:paraId="781BA11F" w14:textId="57011354" w:rsidR="004075E8" w:rsidRDefault="004075E8" w:rsidP="00180B46">
      <w:pPr>
        <w:jc w:val="center"/>
      </w:pPr>
    </w:p>
    <w:p w14:paraId="4C9D94A4" w14:textId="545C2760" w:rsidR="0042378C" w:rsidRDefault="0042378C" w:rsidP="00180B46">
      <w:pPr>
        <w:jc w:val="center"/>
      </w:pPr>
    </w:p>
    <w:p w14:paraId="6E5F78DF" w14:textId="77777777" w:rsidR="0042378C" w:rsidRDefault="0042378C" w:rsidP="00180B46">
      <w:pPr>
        <w:jc w:val="center"/>
      </w:pPr>
    </w:p>
    <w:p w14:paraId="1A79EFA7" w14:textId="77777777" w:rsidR="000201E9" w:rsidRDefault="000201E9" w:rsidP="00180B46">
      <w:pPr>
        <w:jc w:val="center"/>
      </w:pPr>
    </w:p>
    <w:p w14:paraId="0B798D7E" w14:textId="62143DCF" w:rsidR="006141B8" w:rsidRPr="006141B8" w:rsidRDefault="006141B8" w:rsidP="00180B46">
      <w:pPr>
        <w:pStyle w:val="Footer"/>
        <w:jc w:val="center"/>
      </w:pPr>
      <w:r>
        <w:t xml:space="preserve">Version: </w:t>
      </w:r>
      <w:r w:rsidR="00761AED">
        <w:t>1.3</w:t>
      </w:r>
    </w:p>
    <w:p w14:paraId="55C33ADC" w14:textId="66BFFE8A" w:rsidR="004075E8" w:rsidRDefault="00761AED" w:rsidP="00761AED">
      <w:pPr>
        <w:ind w:left="3600"/>
      </w:pPr>
      <w:r>
        <w:t xml:space="preserve">        2018-11-14</w:t>
      </w:r>
    </w:p>
    <w:p w14:paraId="2E62BE4B" w14:textId="77777777" w:rsidR="00DB7AC5" w:rsidRDefault="00DB7AC5" w:rsidP="0042378C">
      <w:pPr>
        <w:jc w:val="center"/>
      </w:pPr>
    </w:p>
    <w:p w14:paraId="4D731484" w14:textId="1D2AFF6A" w:rsidR="004075E8" w:rsidRDefault="004075E8" w:rsidP="0042378C">
      <w:pPr>
        <w:jc w:val="center"/>
        <w:sectPr w:rsidR="004075E8">
          <w:pgSz w:w="12240" w:h="15840"/>
          <w:pgMar w:top="1440" w:right="1440" w:bottom="1440" w:left="1440" w:header="720" w:footer="720" w:gutter="0"/>
          <w:cols w:space="720"/>
          <w:docGrid w:linePitch="360"/>
        </w:sectPr>
      </w:pPr>
    </w:p>
    <w:p w14:paraId="6EC0FB2D" w14:textId="1AE9AD52" w:rsidR="00A95AA4" w:rsidRDefault="002741BC">
      <w:pPr>
        <w:pStyle w:val="TOC1"/>
        <w:tabs>
          <w:tab w:val="left" w:pos="440"/>
          <w:tab w:val="right" w:leader="dot" w:pos="9350"/>
        </w:tabs>
        <w:rPr>
          <w:rFonts w:eastAsiaTheme="minorEastAsia"/>
          <w:b w:val="0"/>
          <w:bCs w:val="0"/>
          <w:i w:val="0"/>
          <w:iCs w:val="0"/>
          <w:noProof/>
          <w:sz w:val="22"/>
          <w:szCs w:val="22"/>
          <w:lang w:eastAsia="zh-CN"/>
        </w:rPr>
      </w:pPr>
      <w:r>
        <w:lastRenderedPageBreak/>
        <w:fldChar w:fldCharType="begin"/>
      </w:r>
      <w:r>
        <w:instrText xml:space="preserve"> TOC \o "1-3" \h \z \u </w:instrText>
      </w:r>
      <w:r>
        <w:fldChar w:fldCharType="separate"/>
      </w:r>
      <w:hyperlink w:anchor="_Toc521369865" w:history="1">
        <w:r w:rsidR="00A95AA4" w:rsidRPr="00590AFD">
          <w:rPr>
            <w:rStyle w:val="Hyperlink"/>
            <w:noProof/>
          </w:rPr>
          <w:t>1</w:t>
        </w:r>
        <w:r w:rsidR="00A95AA4">
          <w:rPr>
            <w:rFonts w:eastAsiaTheme="minorEastAsia"/>
            <w:b w:val="0"/>
            <w:bCs w:val="0"/>
            <w:i w:val="0"/>
            <w:iCs w:val="0"/>
            <w:noProof/>
            <w:sz w:val="22"/>
            <w:szCs w:val="22"/>
            <w:lang w:eastAsia="zh-CN"/>
          </w:rPr>
          <w:tab/>
        </w:r>
        <w:r w:rsidR="00A95AA4" w:rsidRPr="00590AFD">
          <w:rPr>
            <w:rStyle w:val="Hyperlink"/>
            <w:noProof/>
          </w:rPr>
          <w:t>Introduction</w:t>
        </w:r>
        <w:r w:rsidR="00A95AA4">
          <w:rPr>
            <w:noProof/>
            <w:webHidden/>
          </w:rPr>
          <w:tab/>
        </w:r>
        <w:r w:rsidR="00A95AA4">
          <w:rPr>
            <w:noProof/>
            <w:webHidden/>
          </w:rPr>
          <w:fldChar w:fldCharType="begin"/>
        </w:r>
        <w:r w:rsidR="00A95AA4">
          <w:rPr>
            <w:noProof/>
            <w:webHidden/>
          </w:rPr>
          <w:instrText xml:space="preserve"> PAGEREF _Toc521369865 \h </w:instrText>
        </w:r>
        <w:r w:rsidR="00A95AA4">
          <w:rPr>
            <w:noProof/>
            <w:webHidden/>
          </w:rPr>
        </w:r>
        <w:r w:rsidR="00A95AA4">
          <w:rPr>
            <w:noProof/>
            <w:webHidden/>
          </w:rPr>
          <w:fldChar w:fldCharType="separate"/>
        </w:r>
        <w:r w:rsidR="00183744">
          <w:rPr>
            <w:noProof/>
            <w:webHidden/>
          </w:rPr>
          <w:t>2</w:t>
        </w:r>
        <w:r w:rsidR="00A95AA4">
          <w:rPr>
            <w:noProof/>
            <w:webHidden/>
          </w:rPr>
          <w:fldChar w:fldCharType="end"/>
        </w:r>
      </w:hyperlink>
    </w:p>
    <w:p w14:paraId="7C70EAD9" w14:textId="40BA0E9C" w:rsidR="00A95AA4" w:rsidRDefault="000D093B">
      <w:pPr>
        <w:pStyle w:val="TOC2"/>
        <w:tabs>
          <w:tab w:val="left" w:pos="880"/>
          <w:tab w:val="right" w:leader="dot" w:pos="9350"/>
        </w:tabs>
        <w:rPr>
          <w:rFonts w:eastAsiaTheme="minorEastAsia"/>
          <w:b w:val="0"/>
          <w:bCs w:val="0"/>
          <w:noProof/>
          <w:lang w:eastAsia="zh-CN"/>
        </w:rPr>
      </w:pPr>
      <w:hyperlink w:anchor="_Toc521369866" w:history="1">
        <w:r w:rsidR="00A95AA4" w:rsidRPr="00590AFD">
          <w:rPr>
            <w:rStyle w:val="Hyperlink"/>
            <w:noProof/>
          </w:rPr>
          <w:t>1.1</w:t>
        </w:r>
        <w:r w:rsidR="00A95AA4">
          <w:rPr>
            <w:rFonts w:eastAsiaTheme="minorEastAsia"/>
            <w:b w:val="0"/>
            <w:bCs w:val="0"/>
            <w:noProof/>
            <w:lang w:eastAsia="zh-CN"/>
          </w:rPr>
          <w:tab/>
        </w:r>
        <w:r w:rsidR="00A95AA4" w:rsidRPr="00590AFD">
          <w:rPr>
            <w:rStyle w:val="Hyperlink"/>
            <w:noProof/>
          </w:rPr>
          <w:t>Purpose and scope of this Document</w:t>
        </w:r>
        <w:r w:rsidR="00A95AA4">
          <w:rPr>
            <w:noProof/>
            <w:webHidden/>
          </w:rPr>
          <w:tab/>
        </w:r>
        <w:r w:rsidR="00A95AA4">
          <w:rPr>
            <w:noProof/>
            <w:webHidden/>
          </w:rPr>
          <w:fldChar w:fldCharType="begin"/>
        </w:r>
        <w:r w:rsidR="00A95AA4">
          <w:rPr>
            <w:noProof/>
            <w:webHidden/>
          </w:rPr>
          <w:instrText xml:space="preserve"> PAGEREF _Toc521369866 \h </w:instrText>
        </w:r>
        <w:r w:rsidR="00A95AA4">
          <w:rPr>
            <w:noProof/>
            <w:webHidden/>
          </w:rPr>
        </w:r>
        <w:r w:rsidR="00A95AA4">
          <w:rPr>
            <w:noProof/>
            <w:webHidden/>
          </w:rPr>
          <w:fldChar w:fldCharType="separate"/>
        </w:r>
        <w:r w:rsidR="00183744">
          <w:rPr>
            <w:noProof/>
            <w:webHidden/>
          </w:rPr>
          <w:t>2</w:t>
        </w:r>
        <w:r w:rsidR="00A95AA4">
          <w:rPr>
            <w:noProof/>
            <w:webHidden/>
          </w:rPr>
          <w:fldChar w:fldCharType="end"/>
        </w:r>
      </w:hyperlink>
    </w:p>
    <w:p w14:paraId="12EE90A1" w14:textId="2D9E7F21" w:rsidR="00A95AA4" w:rsidRDefault="000D093B">
      <w:pPr>
        <w:pStyle w:val="TOC2"/>
        <w:tabs>
          <w:tab w:val="left" w:pos="880"/>
          <w:tab w:val="right" w:leader="dot" w:pos="9350"/>
        </w:tabs>
        <w:rPr>
          <w:rFonts w:eastAsiaTheme="minorEastAsia"/>
          <w:b w:val="0"/>
          <w:bCs w:val="0"/>
          <w:noProof/>
          <w:lang w:eastAsia="zh-CN"/>
        </w:rPr>
      </w:pPr>
      <w:hyperlink w:anchor="_Toc521369867" w:history="1">
        <w:r w:rsidR="00A95AA4" w:rsidRPr="00590AFD">
          <w:rPr>
            <w:rStyle w:val="Hyperlink"/>
            <w:noProof/>
          </w:rPr>
          <w:t>1.2</w:t>
        </w:r>
        <w:r w:rsidR="00A95AA4">
          <w:rPr>
            <w:rFonts w:eastAsiaTheme="minorEastAsia"/>
            <w:b w:val="0"/>
            <w:bCs w:val="0"/>
            <w:noProof/>
            <w:lang w:eastAsia="zh-CN"/>
          </w:rPr>
          <w:tab/>
        </w:r>
        <w:r w:rsidR="00A95AA4" w:rsidRPr="00590AFD">
          <w:rPr>
            <w:rStyle w:val="Hyperlink"/>
            <w:noProof/>
          </w:rPr>
          <w:t>Distribution</w:t>
        </w:r>
        <w:r w:rsidR="00A95AA4">
          <w:rPr>
            <w:noProof/>
            <w:webHidden/>
          </w:rPr>
          <w:tab/>
        </w:r>
        <w:r w:rsidR="00A95AA4">
          <w:rPr>
            <w:noProof/>
            <w:webHidden/>
          </w:rPr>
          <w:fldChar w:fldCharType="begin"/>
        </w:r>
        <w:r w:rsidR="00A95AA4">
          <w:rPr>
            <w:noProof/>
            <w:webHidden/>
          </w:rPr>
          <w:instrText xml:space="preserve"> PAGEREF _Toc521369867 \h </w:instrText>
        </w:r>
        <w:r w:rsidR="00A95AA4">
          <w:rPr>
            <w:noProof/>
            <w:webHidden/>
          </w:rPr>
        </w:r>
        <w:r w:rsidR="00A95AA4">
          <w:rPr>
            <w:noProof/>
            <w:webHidden/>
          </w:rPr>
          <w:fldChar w:fldCharType="separate"/>
        </w:r>
        <w:r w:rsidR="00183744">
          <w:rPr>
            <w:noProof/>
            <w:webHidden/>
          </w:rPr>
          <w:t>2</w:t>
        </w:r>
        <w:r w:rsidR="00A95AA4">
          <w:rPr>
            <w:noProof/>
            <w:webHidden/>
          </w:rPr>
          <w:fldChar w:fldCharType="end"/>
        </w:r>
      </w:hyperlink>
    </w:p>
    <w:p w14:paraId="652F2576" w14:textId="76B8918A" w:rsidR="00A95AA4" w:rsidRDefault="000D093B">
      <w:pPr>
        <w:pStyle w:val="TOC2"/>
        <w:tabs>
          <w:tab w:val="left" w:pos="880"/>
          <w:tab w:val="right" w:leader="dot" w:pos="9350"/>
        </w:tabs>
        <w:rPr>
          <w:rFonts w:eastAsiaTheme="minorEastAsia"/>
          <w:b w:val="0"/>
          <w:bCs w:val="0"/>
          <w:noProof/>
          <w:lang w:eastAsia="zh-CN"/>
        </w:rPr>
      </w:pPr>
      <w:hyperlink w:anchor="_Toc521369868" w:history="1">
        <w:r w:rsidR="00A95AA4" w:rsidRPr="00590AFD">
          <w:rPr>
            <w:rStyle w:val="Hyperlink"/>
            <w:noProof/>
          </w:rPr>
          <w:t>1.3</w:t>
        </w:r>
        <w:r w:rsidR="00A95AA4">
          <w:rPr>
            <w:rFonts w:eastAsiaTheme="minorEastAsia"/>
            <w:b w:val="0"/>
            <w:bCs w:val="0"/>
            <w:noProof/>
            <w:lang w:eastAsia="zh-CN"/>
          </w:rPr>
          <w:tab/>
        </w:r>
        <w:r w:rsidR="00A95AA4" w:rsidRPr="00590AFD">
          <w:rPr>
            <w:rStyle w:val="Hyperlink"/>
            <w:noProof/>
          </w:rPr>
          <w:t>Consulting Series Course Goals</w:t>
        </w:r>
        <w:r w:rsidR="00A95AA4">
          <w:rPr>
            <w:noProof/>
            <w:webHidden/>
          </w:rPr>
          <w:tab/>
        </w:r>
        <w:r w:rsidR="00A95AA4">
          <w:rPr>
            <w:noProof/>
            <w:webHidden/>
          </w:rPr>
          <w:fldChar w:fldCharType="begin"/>
        </w:r>
        <w:r w:rsidR="00A95AA4">
          <w:rPr>
            <w:noProof/>
            <w:webHidden/>
          </w:rPr>
          <w:instrText xml:space="preserve"> PAGEREF _Toc521369868 \h </w:instrText>
        </w:r>
        <w:r w:rsidR="00A95AA4">
          <w:rPr>
            <w:noProof/>
            <w:webHidden/>
          </w:rPr>
        </w:r>
        <w:r w:rsidR="00A95AA4">
          <w:rPr>
            <w:noProof/>
            <w:webHidden/>
          </w:rPr>
          <w:fldChar w:fldCharType="separate"/>
        </w:r>
        <w:r w:rsidR="00183744">
          <w:rPr>
            <w:noProof/>
            <w:webHidden/>
          </w:rPr>
          <w:t>2</w:t>
        </w:r>
        <w:r w:rsidR="00A95AA4">
          <w:rPr>
            <w:noProof/>
            <w:webHidden/>
          </w:rPr>
          <w:fldChar w:fldCharType="end"/>
        </w:r>
      </w:hyperlink>
    </w:p>
    <w:p w14:paraId="5CBD09D0" w14:textId="39514DAE" w:rsidR="00A95AA4" w:rsidRDefault="000D093B">
      <w:pPr>
        <w:pStyle w:val="TOC2"/>
        <w:tabs>
          <w:tab w:val="left" w:pos="880"/>
          <w:tab w:val="right" w:leader="dot" w:pos="9350"/>
        </w:tabs>
        <w:rPr>
          <w:rFonts w:eastAsiaTheme="minorEastAsia"/>
          <w:b w:val="0"/>
          <w:bCs w:val="0"/>
          <w:noProof/>
          <w:lang w:eastAsia="zh-CN"/>
        </w:rPr>
      </w:pPr>
      <w:hyperlink w:anchor="_Toc521369869" w:history="1">
        <w:r w:rsidR="00A95AA4" w:rsidRPr="00590AFD">
          <w:rPr>
            <w:rStyle w:val="Hyperlink"/>
            <w:noProof/>
          </w:rPr>
          <w:t>1.4</w:t>
        </w:r>
        <w:r w:rsidR="00A95AA4">
          <w:rPr>
            <w:rFonts w:eastAsiaTheme="minorEastAsia"/>
            <w:b w:val="0"/>
            <w:bCs w:val="0"/>
            <w:noProof/>
            <w:lang w:eastAsia="zh-CN"/>
          </w:rPr>
          <w:tab/>
        </w:r>
        <w:r w:rsidR="00A95AA4" w:rsidRPr="00590AFD">
          <w:rPr>
            <w:rStyle w:val="Hyperlink"/>
            <w:noProof/>
          </w:rPr>
          <w:t>Course Structure</w:t>
        </w:r>
        <w:r w:rsidR="00A95AA4">
          <w:rPr>
            <w:noProof/>
            <w:webHidden/>
          </w:rPr>
          <w:tab/>
        </w:r>
        <w:r w:rsidR="00A95AA4">
          <w:rPr>
            <w:noProof/>
            <w:webHidden/>
          </w:rPr>
          <w:fldChar w:fldCharType="begin"/>
        </w:r>
        <w:r w:rsidR="00A95AA4">
          <w:rPr>
            <w:noProof/>
            <w:webHidden/>
          </w:rPr>
          <w:instrText xml:space="preserve"> PAGEREF _Toc521369869 \h </w:instrText>
        </w:r>
        <w:r w:rsidR="00A95AA4">
          <w:rPr>
            <w:noProof/>
            <w:webHidden/>
          </w:rPr>
        </w:r>
        <w:r w:rsidR="00A95AA4">
          <w:rPr>
            <w:noProof/>
            <w:webHidden/>
          </w:rPr>
          <w:fldChar w:fldCharType="separate"/>
        </w:r>
        <w:r w:rsidR="00183744">
          <w:rPr>
            <w:noProof/>
            <w:webHidden/>
          </w:rPr>
          <w:t>2</w:t>
        </w:r>
        <w:r w:rsidR="00A95AA4">
          <w:rPr>
            <w:noProof/>
            <w:webHidden/>
          </w:rPr>
          <w:fldChar w:fldCharType="end"/>
        </w:r>
      </w:hyperlink>
    </w:p>
    <w:p w14:paraId="5B2E6A9F" w14:textId="1AA1AFB8" w:rsidR="00A95AA4" w:rsidRDefault="000D093B">
      <w:pPr>
        <w:pStyle w:val="TOC2"/>
        <w:tabs>
          <w:tab w:val="left" w:pos="880"/>
          <w:tab w:val="right" w:leader="dot" w:pos="9350"/>
        </w:tabs>
        <w:rPr>
          <w:rFonts w:eastAsiaTheme="minorEastAsia"/>
          <w:b w:val="0"/>
          <w:bCs w:val="0"/>
          <w:noProof/>
          <w:lang w:eastAsia="zh-CN"/>
        </w:rPr>
      </w:pPr>
      <w:hyperlink w:anchor="_Toc521369870" w:history="1">
        <w:r w:rsidR="00A95AA4" w:rsidRPr="00590AFD">
          <w:rPr>
            <w:rStyle w:val="Hyperlink"/>
            <w:noProof/>
          </w:rPr>
          <w:t>1.5</w:t>
        </w:r>
        <w:r w:rsidR="00A95AA4">
          <w:rPr>
            <w:rFonts w:eastAsiaTheme="minorEastAsia"/>
            <w:b w:val="0"/>
            <w:bCs w:val="0"/>
            <w:noProof/>
            <w:lang w:eastAsia="zh-CN"/>
          </w:rPr>
          <w:tab/>
        </w:r>
        <w:r w:rsidR="00A95AA4" w:rsidRPr="00590AFD">
          <w:rPr>
            <w:rStyle w:val="Hyperlink"/>
            <w:noProof/>
          </w:rPr>
          <w:t>Certifications</w:t>
        </w:r>
        <w:r w:rsidR="00A95AA4">
          <w:rPr>
            <w:noProof/>
            <w:webHidden/>
          </w:rPr>
          <w:tab/>
        </w:r>
        <w:r w:rsidR="00A95AA4">
          <w:rPr>
            <w:noProof/>
            <w:webHidden/>
          </w:rPr>
          <w:fldChar w:fldCharType="begin"/>
        </w:r>
        <w:r w:rsidR="00A95AA4">
          <w:rPr>
            <w:noProof/>
            <w:webHidden/>
          </w:rPr>
          <w:instrText xml:space="preserve"> PAGEREF _Toc521369870 \h </w:instrText>
        </w:r>
        <w:r w:rsidR="00A95AA4">
          <w:rPr>
            <w:noProof/>
            <w:webHidden/>
          </w:rPr>
        </w:r>
        <w:r w:rsidR="00A95AA4">
          <w:rPr>
            <w:noProof/>
            <w:webHidden/>
          </w:rPr>
          <w:fldChar w:fldCharType="separate"/>
        </w:r>
        <w:r w:rsidR="00183744">
          <w:rPr>
            <w:noProof/>
            <w:webHidden/>
          </w:rPr>
          <w:t>3</w:t>
        </w:r>
        <w:r w:rsidR="00A95AA4">
          <w:rPr>
            <w:noProof/>
            <w:webHidden/>
          </w:rPr>
          <w:fldChar w:fldCharType="end"/>
        </w:r>
      </w:hyperlink>
    </w:p>
    <w:p w14:paraId="1EBD2B7B" w14:textId="5672A96D" w:rsidR="00A95AA4" w:rsidRDefault="000D093B">
      <w:pPr>
        <w:pStyle w:val="TOC1"/>
        <w:tabs>
          <w:tab w:val="left" w:pos="440"/>
          <w:tab w:val="right" w:leader="dot" w:pos="9350"/>
        </w:tabs>
        <w:rPr>
          <w:rFonts w:eastAsiaTheme="minorEastAsia"/>
          <w:b w:val="0"/>
          <w:bCs w:val="0"/>
          <w:i w:val="0"/>
          <w:iCs w:val="0"/>
          <w:noProof/>
          <w:sz w:val="22"/>
          <w:szCs w:val="22"/>
          <w:lang w:eastAsia="zh-CN"/>
        </w:rPr>
      </w:pPr>
      <w:hyperlink w:anchor="_Toc521369871" w:history="1">
        <w:r w:rsidR="00A95AA4" w:rsidRPr="00590AFD">
          <w:rPr>
            <w:rStyle w:val="Hyperlink"/>
            <w:noProof/>
          </w:rPr>
          <w:t>2</w:t>
        </w:r>
        <w:r w:rsidR="00A95AA4">
          <w:rPr>
            <w:rFonts w:eastAsiaTheme="minorEastAsia"/>
            <w:b w:val="0"/>
            <w:bCs w:val="0"/>
            <w:i w:val="0"/>
            <w:iCs w:val="0"/>
            <w:noProof/>
            <w:sz w:val="22"/>
            <w:szCs w:val="22"/>
            <w:lang w:eastAsia="zh-CN"/>
          </w:rPr>
          <w:tab/>
        </w:r>
        <w:r w:rsidR="00A95AA4" w:rsidRPr="00590AFD">
          <w:rPr>
            <w:rStyle w:val="Hyperlink"/>
            <w:noProof/>
          </w:rPr>
          <w:t>Course Learning Objectives</w:t>
        </w:r>
        <w:r w:rsidR="00A95AA4">
          <w:rPr>
            <w:noProof/>
            <w:webHidden/>
          </w:rPr>
          <w:tab/>
        </w:r>
        <w:r w:rsidR="00A95AA4">
          <w:rPr>
            <w:noProof/>
            <w:webHidden/>
          </w:rPr>
          <w:fldChar w:fldCharType="begin"/>
        </w:r>
        <w:r w:rsidR="00A95AA4">
          <w:rPr>
            <w:noProof/>
            <w:webHidden/>
          </w:rPr>
          <w:instrText xml:space="preserve"> PAGEREF _Toc521369871 \h </w:instrText>
        </w:r>
        <w:r w:rsidR="00A95AA4">
          <w:rPr>
            <w:noProof/>
            <w:webHidden/>
          </w:rPr>
        </w:r>
        <w:r w:rsidR="00A95AA4">
          <w:rPr>
            <w:noProof/>
            <w:webHidden/>
          </w:rPr>
          <w:fldChar w:fldCharType="separate"/>
        </w:r>
        <w:r w:rsidR="00183744">
          <w:rPr>
            <w:noProof/>
            <w:webHidden/>
          </w:rPr>
          <w:t>3</w:t>
        </w:r>
        <w:r w:rsidR="00A95AA4">
          <w:rPr>
            <w:noProof/>
            <w:webHidden/>
          </w:rPr>
          <w:fldChar w:fldCharType="end"/>
        </w:r>
      </w:hyperlink>
    </w:p>
    <w:p w14:paraId="5A39DFBB" w14:textId="4B83CBB3" w:rsidR="00A95AA4" w:rsidRDefault="000D093B">
      <w:pPr>
        <w:pStyle w:val="TOC2"/>
        <w:tabs>
          <w:tab w:val="left" w:pos="880"/>
          <w:tab w:val="right" w:leader="dot" w:pos="9350"/>
        </w:tabs>
        <w:rPr>
          <w:rFonts w:eastAsiaTheme="minorEastAsia"/>
          <w:b w:val="0"/>
          <w:bCs w:val="0"/>
          <w:noProof/>
          <w:lang w:eastAsia="zh-CN"/>
        </w:rPr>
      </w:pPr>
      <w:hyperlink w:anchor="_Toc521369872" w:history="1">
        <w:r w:rsidR="00A95AA4" w:rsidRPr="00590AFD">
          <w:rPr>
            <w:rStyle w:val="Hyperlink"/>
            <w:noProof/>
          </w:rPr>
          <w:t>2.1</w:t>
        </w:r>
        <w:r w:rsidR="00A95AA4">
          <w:rPr>
            <w:rFonts w:eastAsiaTheme="minorEastAsia"/>
            <w:b w:val="0"/>
            <w:bCs w:val="0"/>
            <w:noProof/>
            <w:lang w:eastAsia="zh-CN"/>
          </w:rPr>
          <w:tab/>
        </w:r>
        <w:r w:rsidR="00A95AA4" w:rsidRPr="00590AFD">
          <w:rPr>
            <w:rStyle w:val="Hyperlink"/>
            <w:noProof/>
          </w:rPr>
          <w:t>Blockchain Foundations</w:t>
        </w:r>
        <w:r w:rsidR="00A95AA4">
          <w:rPr>
            <w:noProof/>
            <w:webHidden/>
          </w:rPr>
          <w:tab/>
        </w:r>
        <w:r w:rsidR="00A95AA4">
          <w:rPr>
            <w:noProof/>
            <w:webHidden/>
          </w:rPr>
          <w:fldChar w:fldCharType="begin"/>
        </w:r>
        <w:r w:rsidR="00A95AA4">
          <w:rPr>
            <w:noProof/>
            <w:webHidden/>
          </w:rPr>
          <w:instrText xml:space="preserve"> PAGEREF _Toc521369872 \h </w:instrText>
        </w:r>
        <w:r w:rsidR="00A95AA4">
          <w:rPr>
            <w:noProof/>
            <w:webHidden/>
          </w:rPr>
        </w:r>
        <w:r w:rsidR="00A95AA4">
          <w:rPr>
            <w:noProof/>
            <w:webHidden/>
          </w:rPr>
          <w:fldChar w:fldCharType="separate"/>
        </w:r>
        <w:r w:rsidR="00183744">
          <w:rPr>
            <w:noProof/>
            <w:webHidden/>
          </w:rPr>
          <w:t>3</w:t>
        </w:r>
        <w:r w:rsidR="00A95AA4">
          <w:rPr>
            <w:noProof/>
            <w:webHidden/>
          </w:rPr>
          <w:fldChar w:fldCharType="end"/>
        </w:r>
      </w:hyperlink>
    </w:p>
    <w:p w14:paraId="7948DECC" w14:textId="3DA10FAE" w:rsidR="00A95AA4" w:rsidRDefault="000D093B">
      <w:pPr>
        <w:pStyle w:val="TOC3"/>
        <w:tabs>
          <w:tab w:val="left" w:pos="1100"/>
          <w:tab w:val="right" w:leader="dot" w:pos="9350"/>
        </w:tabs>
        <w:rPr>
          <w:rFonts w:eastAsiaTheme="minorEastAsia"/>
          <w:noProof/>
          <w:sz w:val="22"/>
          <w:szCs w:val="22"/>
          <w:lang w:eastAsia="zh-CN"/>
        </w:rPr>
      </w:pPr>
      <w:hyperlink w:anchor="_Toc521369873" w:history="1">
        <w:r w:rsidR="00A95AA4" w:rsidRPr="00590AFD">
          <w:rPr>
            <w:rStyle w:val="Hyperlink"/>
            <w:noProof/>
          </w:rPr>
          <w:t>2.1.1</w:t>
        </w:r>
        <w:r w:rsidR="00A95AA4">
          <w:rPr>
            <w:rFonts w:eastAsiaTheme="minorEastAsia"/>
            <w:noProof/>
            <w:sz w:val="22"/>
            <w:szCs w:val="22"/>
            <w:lang w:eastAsia="zh-CN"/>
          </w:rPr>
          <w:tab/>
        </w:r>
        <w:r w:rsidR="00A95AA4" w:rsidRPr="00590AFD">
          <w:rPr>
            <w:rStyle w:val="Hyperlink"/>
            <w:noProof/>
          </w:rPr>
          <w:t>Introduce the blockchain and why it is important</w:t>
        </w:r>
        <w:r w:rsidR="00A95AA4">
          <w:rPr>
            <w:noProof/>
            <w:webHidden/>
          </w:rPr>
          <w:tab/>
        </w:r>
        <w:r w:rsidR="00A95AA4">
          <w:rPr>
            <w:noProof/>
            <w:webHidden/>
          </w:rPr>
          <w:fldChar w:fldCharType="begin"/>
        </w:r>
        <w:r w:rsidR="00A95AA4">
          <w:rPr>
            <w:noProof/>
            <w:webHidden/>
          </w:rPr>
          <w:instrText xml:space="preserve"> PAGEREF _Toc521369873 \h </w:instrText>
        </w:r>
        <w:r w:rsidR="00A95AA4">
          <w:rPr>
            <w:noProof/>
            <w:webHidden/>
          </w:rPr>
        </w:r>
        <w:r w:rsidR="00A95AA4">
          <w:rPr>
            <w:noProof/>
            <w:webHidden/>
          </w:rPr>
          <w:fldChar w:fldCharType="separate"/>
        </w:r>
        <w:r w:rsidR="00183744">
          <w:rPr>
            <w:noProof/>
            <w:webHidden/>
          </w:rPr>
          <w:t>4</w:t>
        </w:r>
        <w:r w:rsidR="00A95AA4">
          <w:rPr>
            <w:noProof/>
            <w:webHidden/>
          </w:rPr>
          <w:fldChar w:fldCharType="end"/>
        </w:r>
      </w:hyperlink>
    </w:p>
    <w:p w14:paraId="7B983E74" w14:textId="4E794593" w:rsidR="00A95AA4" w:rsidRDefault="000D093B">
      <w:pPr>
        <w:pStyle w:val="TOC3"/>
        <w:tabs>
          <w:tab w:val="left" w:pos="1100"/>
          <w:tab w:val="right" w:leader="dot" w:pos="9350"/>
        </w:tabs>
        <w:rPr>
          <w:rFonts w:eastAsiaTheme="minorEastAsia"/>
          <w:noProof/>
          <w:sz w:val="22"/>
          <w:szCs w:val="22"/>
          <w:lang w:eastAsia="zh-CN"/>
        </w:rPr>
      </w:pPr>
      <w:hyperlink w:anchor="_Toc521369874" w:history="1">
        <w:r w:rsidR="00A95AA4" w:rsidRPr="00590AFD">
          <w:rPr>
            <w:rStyle w:val="Hyperlink"/>
            <w:noProof/>
          </w:rPr>
          <w:t>2.1.2</w:t>
        </w:r>
        <w:r w:rsidR="00A95AA4">
          <w:rPr>
            <w:rFonts w:eastAsiaTheme="minorEastAsia"/>
            <w:noProof/>
            <w:sz w:val="22"/>
            <w:szCs w:val="22"/>
            <w:lang w:eastAsia="zh-CN"/>
          </w:rPr>
          <w:tab/>
        </w:r>
        <w:r w:rsidR="00A95AA4" w:rsidRPr="00590AFD">
          <w:rPr>
            <w:rStyle w:val="Hyperlink"/>
            <w:noProof/>
          </w:rPr>
          <w:t>Discuss blockchain benefits, risks and use cases</w:t>
        </w:r>
        <w:r w:rsidR="00A95AA4">
          <w:rPr>
            <w:noProof/>
            <w:webHidden/>
          </w:rPr>
          <w:tab/>
        </w:r>
        <w:r w:rsidR="00A95AA4">
          <w:rPr>
            <w:noProof/>
            <w:webHidden/>
          </w:rPr>
          <w:fldChar w:fldCharType="begin"/>
        </w:r>
        <w:r w:rsidR="00A95AA4">
          <w:rPr>
            <w:noProof/>
            <w:webHidden/>
          </w:rPr>
          <w:instrText xml:space="preserve"> PAGEREF _Toc521369874 \h </w:instrText>
        </w:r>
        <w:r w:rsidR="00A95AA4">
          <w:rPr>
            <w:noProof/>
            <w:webHidden/>
          </w:rPr>
        </w:r>
        <w:r w:rsidR="00A95AA4">
          <w:rPr>
            <w:noProof/>
            <w:webHidden/>
          </w:rPr>
          <w:fldChar w:fldCharType="separate"/>
        </w:r>
        <w:r w:rsidR="00183744">
          <w:rPr>
            <w:noProof/>
            <w:webHidden/>
          </w:rPr>
          <w:t>8</w:t>
        </w:r>
        <w:r w:rsidR="00A95AA4">
          <w:rPr>
            <w:noProof/>
            <w:webHidden/>
          </w:rPr>
          <w:fldChar w:fldCharType="end"/>
        </w:r>
      </w:hyperlink>
    </w:p>
    <w:p w14:paraId="1AA0DC35" w14:textId="33C35A26" w:rsidR="00A95AA4" w:rsidRDefault="000D093B">
      <w:pPr>
        <w:pStyle w:val="TOC3"/>
        <w:tabs>
          <w:tab w:val="left" w:pos="1100"/>
          <w:tab w:val="right" w:leader="dot" w:pos="9350"/>
        </w:tabs>
        <w:rPr>
          <w:rFonts w:eastAsiaTheme="minorEastAsia"/>
          <w:noProof/>
          <w:sz w:val="22"/>
          <w:szCs w:val="22"/>
          <w:lang w:eastAsia="zh-CN"/>
        </w:rPr>
      </w:pPr>
      <w:hyperlink w:anchor="_Toc521369875" w:history="1">
        <w:r w:rsidR="00A95AA4" w:rsidRPr="00590AFD">
          <w:rPr>
            <w:rStyle w:val="Hyperlink"/>
            <w:noProof/>
          </w:rPr>
          <w:t>2.1.3</w:t>
        </w:r>
        <w:r w:rsidR="00A95AA4">
          <w:rPr>
            <w:rFonts w:eastAsiaTheme="minorEastAsia"/>
            <w:noProof/>
            <w:sz w:val="22"/>
            <w:szCs w:val="22"/>
            <w:lang w:eastAsia="zh-CN"/>
          </w:rPr>
          <w:tab/>
        </w:r>
        <w:r w:rsidR="00A95AA4" w:rsidRPr="00590AFD">
          <w:rPr>
            <w:rStyle w:val="Hyperlink"/>
            <w:noProof/>
          </w:rPr>
          <w:t>Discuss ICOs, cryptocurrency creators and users</w:t>
        </w:r>
        <w:r w:rsidR="00A95AA4">
          <w:rPr>
            <w:noProof/>
            <w:webHidden/>
          </w:rPr>
          <w:tab/>
        </w:r>
        <w:r w:rsidR="00A95AA4">
          <w:rPr>
            <w:noProof/>
            <w:webHidden/>
          </w:rPr>
          <w:fldChar w:fldCharType="begin"/>
        </w:r>
        <w:r w:rsidR="00A95AA4">
          <w:rPr>
            <w:noProof/>
            <w:webHidden/>
          </w:rPr>
          <w:instrText xml:space="preserve"> PAGEREF _Toc521369875 \h </w:instrText>
        </w:r>
        <w:r w:rsidR="00A95AA4">
          <w:rPr>
            <w:noProof/>
            <w:webHidden/>
          </w:rPr>
        </w:r>
        <w:r w:rsidR="00A95AA4">
          <w:rPr>
            <w:noProof/>
            <w:webHidden/>
          </w:rPr>
          <w:fldChar w:fldCharType="separate"/>
        </w:r>
        <w:r w:rsidR="00183744">
          <w:rPr>
            <w:noProof/>
            <w:webHidden/>
          </w:rPr>
          <w:t>8</w:t>
        </w:r>
        <w:r w:rsidR="00A95AA4">
          <w:rPr>
            <w:noProof/>
            <w:webHidden/>
          </w:rPr>
          <w:fldChar w:fldCharType="end"/>
        </w:r>
      </w:hyperlink>
    </w:p>
    <w:p w14:paraId="282C9EAB" w14:textId="0379460D" w:rsidR="00A95AA4" w:rsidRDefault="000D093B">
      <w:pPr>
        <w:pStyle w:val="TOC3"/>
        <w:tabs>
          <w:tab w:val="left" w:pos="1100"/>
          <w:tab w:val="right" w:leader="dot" w:pos="9350"/>
        </w:tabs>
        <w:rPr>
          <w:rFonts w:eastAsiaTheme="minorEastAsia"/>
          <w:noProof/>
          <w:sz w:val="22"/>
          <w:szCs w:val="22"/>
          <w:lang w:eastAsia="zh-CN"/>
        </w:rPr>
      </w:pPr>
      <w:hyperlink w:anchor="_Toc521369876" w:history="1">
        <w:r w:rsidR="00A95AA4" w:rsidRPr="00590AFD">
          <w:rPr>
            <w:rStyle w:val="Hyperlink"/>
            <w:noProof/>
          </w:rPr>
          <w:t>2.1.4</w:t>
        </w:r>
        <w:r w:rsidR="00A95AA4">
          <w:rPr>
            <w:rFonts w:eastAsiaTheme="minorEastAsia"/>
            <w:noProof/>
            <w:sz w:val="22"/>
            <w:szCs w:val="22"/>
            <w:lang w:eastAsia="zh-CN"/>
          </w:rPr>
          <w:tab/>
        </w:r>
        <w:r w:rsidR="00A95AA4" w:rsidRPr="00590AFD">
          <w:rPr>
            <w:rStyle w:val="Hyperlink"/>
            <w:noProof/>
          </w:rPr>
          <w:t>Review current real-world use and adoption of blockchain technology</w:t>
        </w:r>
        <w:r w:rsidR="00A95AA4">
          <w:rPr>
            <w:noProof/>
            <w:webHidden/>
          </w:rPr>
          <w:tab/>
        </w:r>
        <w:r w:rsidR="00A95AA4">
          <w:rPr>
            <w:noProof/>
            <w:webHidden/>
          </w:rPr>
          <w:fldChar w:fldCharType="begin"/>
        </w:r>
        <w:r w:rsidR="00A95AA4">
          <w:rPr>
            <w:noProof/>
            <w:webHidden/>
          </w:rPr>
          <w:instrText xml:space="preserve"> PAGEREF _Toc521369876 \h </w:instrText>
        </w:r>
        <w:r w:rsidR="00A95AA4">
          <w:rPr>
            <w:noProof/>
            <w:webHidden/>
          </w:rPr>
        </w:r>
        <w:r w:rsidR="00A95AA4">
          <w:rPr>
            <w:noProof/>
            <w:webHidden/>
          </w:rPr>
          <w:fldChar w:fldCharType="separate"/>
        </w:r>
        <w:r w:rsidR="00183744">
          <w:rPr>
            <w:noProof/>
            <w:webHidden/>
          </w:rPr>
          <w:t>9</w:t>
        </w:r>
        <w:r w:rsidR="00A95AA4">
          <w:rPr>
            <w:noProof/>
            <w:webHidden/>
          </w:rPr>
          <w:fldChar w:fldCharType="end"/>
        </w:r>
      </w:hyperlink>
    </w:p>
    <w:p w14:paraId="52CFCF8D" w14:textId="2824CE7B" w:rsidR="00A95AA4" w:rsidRDefault="000D093B">
      <w:pPr>
        <w:pStyle w:val="TOC3"/>
        <w:tabs>
          <w:tab w:val="left" w:pos="1100"/>
          <w:tab w:val="right" w:leader="dot" w:pos="9350"/>
        </w:tabs>
        <w:rPr>
          <w:rFonts w:eastAsiaTheme="minorEastAsia"/>
          <w:noProof/>
          <w:sz w:val="22"/>
          <w:szCs w:val="22"/>
          <w:lang w:eastAsia="zh-CN"/>
        </w:rPr>
      </w:pPr>
      <w:hyperlink w:anchor="_Toc521369877" w:history="1">
        <w:r w:rsidR="00A95AA4" w:rsidRPr="00590AFD">
          <w:rPr>
            <w:rStyle w:val="Hyperlink"/>
            <w:noProof/>
          </w:rPr>
          <w:t>2.1.5</w:t>
        </w:r>
        <w:r w:rsidR="00A95AA4">
          <w:rPr>
            <w:rFonts w:eastAsiaTheme="minorEastAsia"/>
            <w:noProof/>
            <w:sz w:val="22"/>
            <w:szCs w:val="22"/>
            <w:lang w:eastAsia="zh-CN"/>
          </w:rPr>
          <w:tab/>
        </w:r>
        <w:r w:rsidR="00A95AA4" w:rsidRPr="00590AFD">
          <w:rPr>
            <w:rStyle w:val="Hyperlink"/>
            <w:noProof/>
          </w:rPr>
          <w:t>Introduce smart contracts</w:t>
        </w:r>
        <w:r w:rsidR="00A95AA4">
          <w:rPr>
            <w:noProof/>
            <w:webHidden/>
          </w:rPr>
          <w:tab/>
        </w:r>
        <w:r w:rsidR="00A95AA4">
          <w:rPr>
            <w:noProof/>
            <w:webHidden/>
          </w:rPr>
          <w:fldChar w:fldCharType="begin"/>
        </w:r>
        <w:r w:rsidR="00A95AA4">
          <w:rPr>
            <w:noProof/>
            <w:webHidden/>
          </w:rPr>
          <w:instrText xml:space="preserve"> PAGEREF _Toc521369877 \h </w:instrText>
        </w:r>
        <w:r w:rsidR="00A95AA4">
          <w:rPr>
            <w:noProof/>
            <w:webHidden/>
          </w:rPr>
        </w:r>
        <w:r w:rsidR="00A95AA4">
          <w:rPr>
            <w:noProof/>
            <w:webHidden/>
          </w:rPr>
          <w:fldChar w:fldCharType="separate"/>
        </w:r>
        <w:r w:rsidR="00183744">
          <w:rPr>
            <w:noProof/>
            <w:webHidden/>
          </w:rPr>
          <w:t>9</w:t>
        </w:r>
        <w:r w:rsidR="00A95AA4">
          <w:rPr>
            <w:noProof/>
            <w:webHidden/>
          </w:rPr>
          <w:fldChar w:fldCharType="end"/>
        </w:r>
      </w:hyperlink>
    </w:p>
    <w:p w14:paraId="095A2E5D" w14:textId="3B4D378C" w:rsidR="00A95AA4" w:rsidRDefault="000D093B">
      <w:pPr>
        <w:pStyle w:val="TOC2"/>
        <w:tabs>
          <w:tab w:val="left" w:pos="880"/>
          <w:tab w:val="right" w:leader="dot" w:pos="9350"/>
        </w:tabs>
        <w:rPr>
          <w:rFonts w:eastAsiaTheme="minorEastAsia"/>
          <w:b w:val="0"/>
          <w:bCs w:val="0"/>
          <w:noProof/>
          <w:lang w:eastAsia="zh-CN"/>
        </w:rPr>
      </w:pPr>
      <w:hyperlink w:anchor="_Toc521369878" w:history="1">
        <w:r w:rsidR="00A95AA4" w:rsidRPr="00590AFD">
          <w:rPr>
            <w:rStyle w:val="Hyperlink"/>
            <w:noProof/>
          </w:rPr>
          <w:t>2.2</w:t>
        </w:r>
        <w:r w:rsidR="00A95AA4">
          <w:rPr>
            <w:rFonts w:eastAsiaTheme="minorEastAsia"/>
            <w:b w:val="0"/>
            <w:bCs w:val="0"/>
            <w:noProof/>
            <w:lang w:eastAsia="zh-CN"/>
          </w:rPr>
          <w:tab/>
        </w:r>
        <w:r w:rsidR="00A95AA4" w:rsidRPr="00590AFD">
          <w:rPr>
            <w:rStyle w:val="Hyperlink"/>
            <w:noProof/>
          </w:rPr>
          <w:t>Cryptocurrencies Rules &amp; Regulations</w:t>
        </w:r>
        <w:r w:rsidR="00A95AA4">
          <w:rPr>
            <w:noProof/>
            <w:webHidden/>
          </w:rPr>
          <w:tab/>
        </w:r>
        <w:r w:rsidR="00A95AA4">
          <w:rPr>
            <w:noProof/>
            <w:webHidden/>
          </w:rPr>
          <w:fldChar w:fldCharType="begin"/>
        </w:r>
        <w:r w:rsidR="00A95AA4">
          <w:rPr>
            <w:noProof/>
            <w:webHidden/>
          </w:rPr>
          <w:instrText xml:space="preserve"> PAGEREF _Toc521369878 \h </w:instrText>
        </w:r>
        <w:r w:rsidR="00A95AA4">
          <w:rPr>
            <w:noProof/>
            <w:webHidden/>
          </w:rPr>
        </w:r>
        <w:r w:rsidR="00A95AA4">
          <w:rPr>
            <w:noProof/>
            <w:webHidden/>
          </w:rPr>
          <w:fldChar w:fldCharType="separate"/>
        </w:r>
        <w:r w:rsidR="00183744">
          <w:rPr>
            <w:b w:val="0"/>
            <w:noProof/>
            <w:webHidden/>
          </w:rPr>
          <w:t>Error! Bookmark not defined.</w:t>
        </w:r>
        <w:r w:rsidR="00A95AA4">
          <w:rPr>
            <w:noProof/>
            <w:webHidden/>
          </w:rPr>
          <w:fldChar w:fldCharType="end"/>
        </w:r>
      </w:hyperlink>
    </w:p>
    <w:p w14:paraId="63B16CF7" w14:textId="1999470B" w:rsidR="00A95AA4" w:rsidRDefault="000D093B">
      <w:pPr>
        <w:pStyle w:val="TOC3"/>
        <w:tabs>
          <w:tab w:val="left" w:pos="1100"/>
          <w:tab w:val="right" w:leader="dot" w:pos="9350"/>
        </w:tabs>
        <w:rPr>
          <w:rFonts w:eastAsiaTheme="minorEastAsia"/>
          <w:noProof/>
          <w:sz w:val="22"/>
          <w:szCs w:val="22"/>
          <w:lang w:eastAsia="zh-CN"/>
        </w:rPr>
      </w:pPr>
      <w:hyperlink w:anchor="_Toc521369879" w:history="1">
        <w:r w:rsidR="00A95AA4" w:rsidRPr="00590AFD">
          <w:rPr>
            <w:rStyle w:val="Hyperlink"/>
            <w:noProof/>
          </w:rPr>
          <w:t>2.2.1</w:t>
        </w:r>
        <w:r w:rsidR="00A95AA4">
          <w:rPr>
            <w:rFonts w:eastAsiaTheme="minorEastAsia"/>
            <w:noProof/>
            <w:sz w:val="22"/>
            <w:szCs w:val="22"/>
            <w:lang w:eastAsia="zh-CN"/>
          </w:rPr>
          <w:tab/>
        </w:r>
        <w:r w:rsidR="00A95AA4" w:rsidRPr="00590AFD">
          <w:rPr>
            <w:rStyle w:val="Hyperlink"/>
            <w:noProof/>
          </w:rPr>
          <w:t>Introduce cryptocurrencies and how they are related to blockchain technology</w:t>
        </w:r>
        <w:r w:rsidR="00A95AA4">
          <w:rPr>
            <w:noProof/>
            <w:webHidden/>
          </w:rPr>
          <w:tab/>
        </w:r>
        <w:r w:rsidR="00A95AA4">
          <w:rPr>
            <w:noProof/>
            <w:webHidden/>
          </w:rPr>
          <w:fldChar w:fldCharType="begin"/>
        </w:r>
        <w:r w:rsidR="00A95AA4">
          <w:rPr>
            <w:noProof/>
            <w:webHidden/>
          </w:rPr>
          <w:instrText xml:space="preserve"> PAGEREF _Toc521369879 \h </w:instrText>
        </w:r>
        <w:r w:rsidR="00A95AA4">
          <w:rPr>
            <w:noProof/>
            <w:webHidden/>
          </w:rPr>
        </w:r>
        <w:r w:rsidR="00A95AA4">
          <w:rPr>
            <w:noProof/>
            <w:webHidden/>
          </w:rPr>
          <w:fldChar w:fldCharType="separate"/>
        </w:r>
        <w:r w:rsidR="00183744">
          <w:rPr>
            <w:noProof/>
            <w:webHidden/>
          </w:rPr>
          <w:t>10</w:t>
        </w:r>
        <w:r w:rsidR="00A95AA4">
          <w:rPr>
            <w:noProof/>
            <w:webHidden/>
          </w:rPr>
          <w:fldChar w:fldCharType="end"/>
        </w:r>
      </w:hyperlink>
    </w:p>
    <w:p w14:paraId="28AE2F00" w14:textId="2E2401CD" w:rsidR="00A95AA4" w:rsidRDefault="000D093B">
      <w:pPr>
        <w:pStyle w:val="TOC3"/>
        <w:tabs>
          <w:tab w:val="left" w:pos="1100"/>
          <w:tab w:val="right" w:leader="dot" w:pos="9350"/>
        </w:tabs>
        <w:rPr>
          <w:rFonts w:eastAsiaTheme="minorEastAsia"/>
          <w:noProof/>
          <w:sz w:val="22"/>
          <w:szCs w:val="22"/>
          <w:lang w:eastAsia="zh-CN"/>
        </w:rPr>
      </w:pPr>
      <w:hyperlink w:anchor="_Toc521369880" w:history="1">
        <w:r w:rsidR="00A95AA4" w:rsidRPr="00590AFD">
          <w:rPr>
            <w:rStyle w:val="Hyperlink"/>
            <w:noProof/>
          </w:rPr>
          <w:t>2.2.2</w:t>
        </w:r>
        <w:r w:rsidR="00A95AA4">
          <w:rPr>
            <w:rFonts w:eastAsiaTheme="minorEastAsia"/>
            <w:noProof/>
            <w:sz w:val="22"/>
            <w:szCs w:val="22"/>
            <w:lang w:eastAsia="zh-CN"/>
          </w:rPr>
          <w:tab/>
        </w:r>
        <w:r w:rsidR="00A95AA4" w:rsidRPr="00590AFD">
          <w:rPr>
            <w:rStyle w:val="Hyperlink"/>
            <w:noProof/>
          </w:rPr>
          <w:t>Discuss different types and uses of cryptocurrencies.</w:t>
        </w:r>
        <w:r w:rsidR="00A95AA4">
          <w:rPr>
            <w:noProof/>
            <w:webHidden/>
          </w:rPr>
          <w:tab/>
        </w:r>
        <w:r w:rsidR="00A95AA4">
          <w:rPr>
            <w:noProof/>
            <w:webHidden/>
          </w:rPr>
          <w:fldChar w:fldCharType="begin"/>
        </w:r>
        <w:r w:rsidR="00A95AA4">
          <w:rPr>
            <w:noProof/>
            <w:webHidden/>
          </w:rPr>
          <w:instrText xml:space="preserve"> PAGEREF _Toc521369880 \h </w:instrText>
        </w:r>
        <w:r w:rsidR="00A95AA4">
          <w:rPr>
            <w:noProof/>
            <w:webHidden/>
          </w:rPr>
        </w:r>
        <w:r w:rsidR="00A95AA4">
          <w:rPr>
            <w:noProof/>
            <w:webHidden/>
          </w:rPr>
          <w:fldChar w:fldCharType="separate"/>
        </w:r>
        <w:r w:rsidR="00183744">
          <w:rPr>
            <w:noProof/>
            <w:webHidden/>
          </w:rPr>
          <w:t>10</w:t>
        </w:r>
        <w:r w:rsidR="00A95AA4">
          <w:rPr>
            <w:noProof/>
            <w:webHidden/>
          </w:rPr>
          <w:fldChar w:fldCharType="end"/>
        </w:r>
      </w:hyperlink>
    </w:p>
    <w:p w14:paraId="3D4DE2B9" w14:textId="7A5223EA" w:rsidR="00A95AA4" w:rsidRDefault="000D093B">
      <w:pPr>
        <w:pStyle w:val="TOC3"/>
        <w:tabs>
          <w:tab w:val="left" w:pos="1100"/>
          <w:tab w:val="right" w:leader="dot" w:pos="9350"/>
        </w:tabs>
        <w:rPr>
          <w:rFonts w:eastAsiaTheme="minorEastAsia"/>
          <w:noProof/>
          <w:sz w:val="22"/>
          <w:szCs w:val="22"/>
          <w:lang w:eastAsia="zh-CN"/>
        </w:rPr>
      </w:pPr>
      <w:hyperlink w:anchor="_Toc521369881" w:history="1">
        <w:r w:rsidR="00A95AA4" w:rsidRPr="00590AFD">
          <w:rPr>
            <w:rStyle w:val="Hyperlink"/>
            <w:noProof/>
          </w:rPr>
          <w:t>2.2.3</w:t>
        </w:r>
        <w:r w:rsidR="00A95AA4">
          <w:rPr>
            <w:rFonts w:eastAsiaTheme="minorEastAsia"/>
            <w:noProof/>
            <w:sz w:val="22"/>
            <w:szCs w:val="22"/>
            <w:lang w:eastAsia="zh-CN"/>
          </w:rPr>
          <w:tab/>
        </w:r>
        <w:r w:rsidR="00A95AA4" w:rsidRPr="00590AFD">
          <w:rPr>
            <w:rStyle w:val="Hyperlink"/>
            <w:noProof/>
          </w:rPr>
          <w:t>Discuss legislation and regulation related to cryptocurrencies</w:t>
        </w:r>
        <w:r w:rsidR="00A95AA4">
          <w:rPr>
            <w:noProof/>
            <w:webHidden/>
          </w:rPr>
          <w:tab/>
        </w:r>
        <w:r w:rsidR="00A95AA4">
          <w:rPr>
            <w:noProof/>
            <w:webHidden/>
          </w:rPr>
          <w:fldChar w:fldCharType="begin"/>
        </w:r>
        <w:r w:rsidR="00A95AA4">
          <w:rPr>
            <w:noProof/>
            <w:webHidden/>
          </w:rPr>
          <w:instrText xml:space="preserve"> PAGEREF _Toc521369881 \h </w:instrText>
        </w:r>
        <w:r w:rsidR="00A95AA4">
          <w:rPr>
            <w:noProof/>
            <w:webHidden/>
          </w:rPr>
        </w:r>
        <w:r w:rsidR="00A95AA4">
          <w:rPr>
            <w:noProof/>
            <w:webHidden/>
          </w:rPr>
          <w:fldChar w:fldCharType="separate"/>
        </w:r>
        <w:r w:rsidR="00183744">
          <w:rPr>
            <w:noProof/>
            <w:webHidden/>
          </w:rPr>
          <w:t>10</w:t>
        </w:r>
        <w:r w:rsidR="00A95AA4">
          <w:rPr>
            <w:noProof/>
            <w:webHidden/>
          </w:rPr>
          <w:fldChar w:fldCharType="end"/>
        </w:r>
      </w:hyperlink>
    </w:p>
    <w:p w14:paraId="6FFFB73C" w14:textId="3C740D4E" w:rsidR="00A95AA4" w:rsidRDefault="000D093B">
      <w:pPr>
        <w:pStyle w:val="TOC2"/>
        <w:tabs>
          <w:tab w:val="left" w:pos="880"/>
          <w:tab w:val="right" w:leader="dot" w:pos="9350"/>
        </w:tabs>
        <w:rPr>
          <w:rFonts w:eastAsiaTheme="minorEastAsia"/>
          <w:b w:val="0"/>
          <w:bCs w:val="0"/>
          <w:noProof/>
          <w:lang w:eastAsia="zh-CN"/>
        </w:rPr>
      </w:pPr>
      <w:hyperlink w:anchor="_Toc521369882" w:history="1">
        <w:r w:rsidR="00A95AA4" w:rsidRPr="00590AFD">
          <w:rPr>
            <w:rStyle w:val="Hyperlink"/>
            <w:noProof/>
          </w:rPr>
          <w:t>2.3</w:t>
        </w:r>
        <w:r w:rsidR="00A95AA4">
          <w:rPr>
            <w:rFonts w:eastAsiaTheme="minorEastAsia"/>
            <w:b w:val="0"/>
            <w:bCs w:val="0"/>
            <w:noProof/>
            <w:lang w:eastAsia="zh-CN"/>
          </w:rPr>
          <w:tab/>
        </w:r>
        <w:r w:rsidR="00A95AA4" w:rsidRPr="00590AFD">
          <w:rPr>
            <w:rStyle w:val="Hyperlink"/>
            <w:noProof/>
          </w:rPr>
          <w:t>Blockchain Solution Architecture</w:t>
        </w:r>
        <w:r w:rsidR="00A95AA4">
          <w:rPr>
            <w:noProof/>
            <w:webHidden/>
          </w:rPr>
          <w:tab/>
        </w:r>
        <w:r w:rsidR="00A95AA4">
          <w:rPr>
            <w:noProof/>
            <w:webHidden/>
          </w:rPr>
          <w:fldChar w:fldCharType="begin"/>
        </w:r>
        <w:r w:rsidR="00A95AA4">
          <w:rPr>
            <w:noProof/>
            <w:webHidden/>
          </w:rPr>
          <w:instrText xml:space="preserve"> PAGEREF _Toc521369882 \h </w:instrText>
        </w:r>
        <w:r w:rsidR="00A95AA4">
          <w:rPr>
            <w:noProof/>
            <w:webHidden/>
          </w:rPr>
        </w:r>
        <w:r w:rsidR="00A95AA4">
          <w:rPr>
            <w:noProof/>
            <w:webHidden/>
          </w:rPr>
          <w:fldChar w:fldCharType="separate"/>
        </w:r>
        <w:r w:rsidR="00183744">
          <w:rPr>
            <w:b w:val="0"/>
            <w:noProof/>
            <w:webHidden/>
          </w:rPr>
          <w:t>Error! Bookmark not defined.</w:t>
        </w:r>
        <w:r w:rsidR="00A95AA4">
          <w:rPr>
            <w:noProof/>
            <w:webHidden/>
          </w:rPr>
          <w:fldChar w:fldCharType="end"/>
        </w:r>
      </w:hyperlink>
    </w:p>
    <w:p w14:paraId="40256571" w14:textId="3F15C017" w:rsidR="00A95AA4" w:rsidRDefault="000D093B">
      <w:pPr>
        <w:pStyle w:val="TOC3"/>
        <w:tabs>
          <w:tab w:val="left" w:pos="1100"/>
          <w:tab w:val="right" w:leader="dot" w:pos="9350"/>
        </w:tabs>
        <w:rPr>
          <w:rFonts w:eastAsiaTheme="minorEastAsia"/>
          <w:noProof/>
          <w:sz w:val="22"/>
          <w:szCs w:val="22"/>
          <w:lang w:eastAsia="zh-CN"/>
        </w:rPr>
      </w:pPr>
      <w:hyperlink w:anchor="_Toc521369883" w:history="1">
        <w:r w:rsidR="00A95AA4" w:rsidRPr="00590AFD">
          <w:rPr>
            <w:rStyle w:val="Hyperlink"/>
            <w:noProof/>
          </w:rPr>
          <w:t>2.3.1</w:t>
        </w:r>
        <w:r w:rsidR="00A95AA4">
          <w:rPr>
            <w:rFonts w:eastAsiaTheme="minorEastAsia"/>
            <w:noProof/>
            <w:sz w:val="22"/>
            <w:szCs w:val="22"/>
            <w:lang w:eastAsia="zh-CN"/>
          </w:rPr>
          <w:tab/>
        </w:r>
        <w:r w:rsidR="00A95AA4" w:rsidRPr="00590AFD">
          <w:rPr>
            <w:rStyle w:val="Hyperlink"/>
            <w:noProof/>
          </w:rPr>
          <w:t>Do I need a blockchain?</w:t>
        </w:r>
        <w:r w:rsidR="00A95AA4">
          <w:rPr>
            <w:noProof/>
            <w:webHidden/>
          </w:rPr>
          <w:tab/>
        </w:r>
        <w:r w:rsidR="00A95AA4">
          <w:rPr>
            <w:noProof/>
            <w:webHidden/>
          </w:rPr>
          <w:fldChar w:fldCharType="begin"/>
        </w:r>
        <w:r w:rsidR="00A95AA4">
          <w:rPr>
            <w:noProof/>
            <w:webHidden/>
          </w:rPr>
          <w:instrText xml:space="preserve"> PAGEREF _Toc521369883 \h </w:instrText>
        </w:r>
        <w:r w:rsidR="00A95AA4">
          <w:rPr>
            <w:noProof/>
            <w:webHidden/>
          </w:rPr>
        </w:r>
        <w:r w:rsidR="00A95AA4">
          <w:rPr>
            <w:noProof/>
            <w:webHidden/>
          </w:rPr>
          <w:fldChar w:fldCharType="separate"/>
        </w:r>
        <w:r w:rsidR="00183744">
          <w:rPr>
            <w:noProof/>
            <w:webHidden/>
          </w:rPr>
          <w:t>11</w:t>
        </w:r>
        <w:r w:rsidR="00A95AA4">
          <w:rPr>
            <w:noProof/>
            <w:webHidden/>
          </w:rPr>
          <w:fldChar w:fldCharType="end"/>
        </w:r>
      </w:hyperlink>
    </w:p>
    <w:p w14:paraId="75B18893" w14:textId="25D0E6E3" w:rsidR="00A95AA4" w:rsidRDefault="000D093B">
      <w:pPr>
        <w:pStyle w:val="TOC3"/>
        <w:tabs>
          <w:tab w:val="left" w:pos="1100"/>
          <w:tab w:val="right" w:leader="dot" w:pos="9350"/>
        </w:tabs>
        <w:rPr>
          <w:rFonts w:eastAsiaTheme="minorEastAsia"/>
          <w:noProof/>
          <w:sz w:val="22"/>
          <w:szCs w:val="22"/>
          <w:lang w:eastAsia="zh-CN"/>
        </w:rPr>
      </w:pPr>
      <w:hyperlink w:anchor="_Toc521369884" w:history="1">
        <w:r w:rsidR="00A95AA4" w:rsidRPr="00590AFD">
          <w:rPr>
            <w:rStyle w:val="Hyperlink"/>
            <w:noProof/>
          </w:rPr>
          <w:t>2.3.2</w:t>
        </w:r>
        <w:r w:rsidR="00A95AA4">
          <w:rPr>
            <w:rFonts w:eastAsiaTheme="minorEastAsia"/>
            <w:noProof/>
            <w:sz w:val="22"/>
            <w:szCs w:val="22"/>
            <w:lang w:eastAsia="zh-CN"/>
          </w:rPr>
          <w:tab/>
        </w:r>
        <w:r w:rsidR="00A95AA4" w:rsidRPr="00590AFD">
          <w:rPr>
            <w:rStyle w:val="Hyperlink"/>
            <w:noProof/>
          </w:rPr>
          <w:t>Blockchain Solution Considerations</w:t>
        </w:r>
        <w:r w:rsidR="00A95AA4">
          <w:rPr>
            <w:noProof/>
            <w:webHidden/>
          </w:rPr>
          <w:tab/>
        </w:r>
        <w:r w:rsidR="00A95AA4">
          <w:rPr>
            <w:noProof/>
            <w:webHidden/>
          </w:rPr>
          <w:fldChar w:fldCharType="begin"/>
        </w:r>
        <w:r w:rsidR="00A95AA4">
          <w:rPr>
            <w:noProof/>
            <w:webHidden/>
          </w:rPr>
          <w:instrText xml:space="preserve"> PAGEREF _Toc521369884 \h </w:instrText>
        </w:r>
        <w:r w:rsidR="00A95AA4">
          <w:rPr>
            <w:noProof/>
            <w:webHidden/>
          </w:rPr>
        </w:r>
        <w:r w:rsidR="00A95AA4">
          <w:rPr>
            <w:noProof/>
            <w:webHidden/>
          </w:rPr>
          <w:fldChar w:fldCharType="separate"/>
        </w:r>
        <w:r w:rsidR="00183744">
          <w:rPr>
            <w:noProof/>
            <w:webHidden/>
          </w:rPr>
          <w:t>11</w:t>
        </w:r>
        <w:r w:rsidR="00A95AA4">
          <w:rPr>
            <w:noProof/>
            <w:webHidden/>
          </w:rPr>
          <w:fldChar w:fldCharType="end"/>
        </w:r>
      </w:hyperlink>
    </w:p>
    <w:p w14:paraId="36D15827" w14:textId="1776287C" w:rsidR="00A95AA4" w:rsidRDefault="000D093B">
      <w:pPr>
        <w:pStyle w:val="TOC3"/>
        <w:tabs>
          <w:tab w:val="left" w:pos="1100"/>
          <w:tab w:val="right" w:leader="dot" w:pos="9350"/>
        </w:tabs>
        <w:rPr>
          <w:rFonts w:eastAsiaTheme="minorEastAsia"/>
          <w:noProof/>
          <w:sz w:val="22"/>
          <w:szCs w:val="22"/>
          <w:lang w:eastAsia="zh-CN"/>
        </w:rPr>
      </w:pPr>
      <w:hyperlink w:anchor="_Toc521369885" w:history="1">
        <w:r w:rsidR="00A95AA4" w:rsidRPr="00590AFD">
          <w:rPr>
            <w:rStyle w:val="Hyperlink"/>
            <w:noProof/>
          </w:rPr>
          <w:t>2.3.3</w:t>
        </w:r>
        <w:r w:rsidR="00A95AA4">
          <w:rPr>
            <w:rFonts w:eastAsiaTheme="minorEastAsia"/>
            <w:noProof/>
            <w:sz w:val="22"/>
            <w:szCs w:val="22"/>
            <w:lang w:eastAsia="zh-CN"/>
          </w:rPr>
          <w:tab/>
        </w:r>
        <w:r w:rsidR="00A95AA4" w:rsidRPr="00590AFD">
          <w:rPr>
            <w:rStyle w:val="Hyperlink"/>
            <w:noProof/>
          </w:rPr>
          <w:t>Consensus Models and Trust Algorithms</w:t>
        </w:r>
        <w:r w:rsidR="00A95AA4">
          <w:rPr>
            <w:noProof/>
            <w:webHidden/>
          </w:rPr>
          <w:tab/>
        </w:r>
        <w:r w:rsidR="00A95AA4">
          <w:rPr>
            <w:noProof/>
            <w:webHidden/>
          </w:rPr>
          <w:fldChar w:fldCharType="begin"/>
        </w:r>
        <w:r w:rsidR="00A95AA4">
          <w:rPr>
            <w:noProof/>
            <w:webHidden/>
          </w:rPr>
          <w:instrText xml:space="preserve"> PAGEREF _Toc521369885 \h </w:instrText>
        </w:r>
        <w:r w:rsidR="00A95AA4">
          <w:rPr>
            <w:noProof/>
            <w:webHidden/>
          </w:rPr>
        </w:r>
        <w:r w:rsidR="00A95AA4">
          <w:rPr>
            <w:noProof/>
            <w:webHidden/>
          </w:rPr>
          <w:fldChar w:fldCharType="separate"/>
        </w:r>
        <w:r w:rsidR="00183744">
          <w:rPr>
            <w:noProof/>
            <w:webHidden/>
          </w:rPr>
          <w:t>12</w:t>
        </w:r>
        <w:r w:rsidR="00A95AA4">
          <w:rPr>
            <w:noProof/>
            <w:webHidden/>
          </w:rPr>
          <w:fldChar w:fldCharType="end"/>
        </w:r>
      </w:hyperlink>
    </w:p>
    <w:p w14:paraId="182FA79D" w14:textId="1328C482" w:rsidR="00A95AA4" w:rsidRDefault="000D093B">
      <w:pPr>
        <w:pStyle w:val="TOC3"/>
        <w:tabs>
          <w:tab w:val="left" w:pos="1100"/>
          <w:tab w:val="right" w:leader="dot" w:pos="9350"/>
        </w:tabs>
        <w:rPr>
          <w:rFonts w:eastAsiaTheme="minorEastAsia"/>
          <w:noProof/>
          <w:sz w:val="22"/>
          <w:szCs w:val="22"/>
          <w:lang w:eastAsia="zh-CN"/>
        </w:rPr>
      </w:pPr>
      <w:hyperlink w:anchor="_Toc521369886" w:history="1">
        <w:r w:rsidR="00A95AA4" w:rsidRPr="00590AFD">
          <w:rPr>
            <w:rStyle w:val="Hyperlink"/>
            <w:noProof/>
          </w:rPr>
          <w:t>2.3.4</w:t>
        </w:r>
        <w:r w:rsidR="00A95AA4">
          <w:rPr>
            <w:rFonts w:eastAsiaTheme="minorEastAsia"/>
            <w:noProof/>
            <w:sz w:val="22"/>
            <w:szCs w:val="22"/>
            <w:lang w:eastAsia="zh-CN"/>
          </w:rPr>
          <w:tab/>
        </w:r>
        <w:r w:rsidR="00A95AA4" w:rsidRPr="00590AFD">
          <w:rPr>
            <w:rStyle w:val="Hyperlink"/>
            <w:noProof/>
          </w:rPr>
          <w:t>On-Chain Vs Off-Chain Storage Options</w:t>
        </w:r>
        <w:r w:rsidR="00A95AA4">
          <w:rPr>
            <w:noProof/>
            <w:webHidden/>
          </w:rPr>
          <w:tab/>
        </w:r>
        <w:r w:rsidR="00A95AA4">
          <w:rPr>
            <w:noProof/>
            <w:webHidden/>
          </w:rPr>
          <w:fldChar w:fldCharType="begin"/>
        </w:r>
        <w:r w:rsidR="00A95AA4">
          <w:rPr>
            <w:noProof/>
            <w:webHidden/>
          </w:rPr>
          <w:instrText xml:space="preserve"> PAGEREF _Toc521369886 \h </w:instrText>
        </w:r>
        <w:r w:rsidR="00A95AA4">
          <w:rPr>
            <w:noProof/>
            <w:webHidden/>
          </w:rPr>
        </w:r>
        <w:r w:rsidR="00A95AA4">
          <w:rPr>
            <w:noProof/>
            <w:webHidden/>
          </w:rPr>
          <w:fldChar w:fldCharType="separate"/>
        </w:r>
        <w:r w:rsidR="00183744">
          <w:rPr>
            <w:noProof/>
            <w:webHidden/>
          </w:rPr>
          <w:t>2</w:t>
        </w:r>
        <w:r w:rsidR="00A95AA4">
          <w:rPr>
            <w:noProof/>
            <w:webHidden/>
          </w:rPr>
          <w:fldChar w:fldCharType="end"/>
        </w:r>
      </w:hyperlink>
    </w:p>
    <w:p w14:paraId="773DE489" w14:textId="1F2233BB" w:rsidR="00A95AA4" w:rsidRDefault="000D093B">
      <w:pPr>
        <w:pStyle w:val="TOC2"/>
        <w:tabs>
          <w:tab w:val="left" w:pos="880"/>
          <w:tab w:val="right" w:leader="dot" w:pos="9350"/>
        </w:tabs>
        <w:rPr>
          <w:rFonts w:eastAsiaTheme="minorEastAsia"/>
          <w:b w:val="0"/>
          <w:bCs w:val="0"/>
          <w:noProof/>
          <w:lang w:eastAsia="zh-CN"/>
        </w:rPr>
      </w:pPr>
      <w:hyperlink w:anchor="_Toc521369887" w:history="1">
        <w:r w:rsidR="00A95AA4" w:rsidRPr="00590AFD">
          <w:rPr>
            <w:rStyle w:val="Hyperlink"/>
            <w:noProof/>
          </w:rPr>
          <w:t>2.4</w:t>
        </w:r>
        <w:r w:rsidR="00A95AA4">
          <w:rPr>
            <w:rFonts w:eastAsiaTheme="minorEastAsia"/>
            <w:b w:val="0"/>
            <w:bCs w:val="0"/>
            <w:noProof/>
            <w:lang w:eastAsia="zh-CN"/>
          </w:rPr>
          <w:tab/>
        </w:r>
        <w:r w:rsidR="00A95AA4" w:rsidRPr="00590AFD">
          <w:rPr>
            <w:rStyle w:val="Hyperlink"/>
            <w:noProof/>
          </w:rPr>
          <w:t>Managing Blockchain Projects</w:t>
        </w:r>
        <w:r w:rsidR="00A95AA4">
          <w:rPr>
            <w:noProof/>
            <w:webHidden/>
          </w:rPr>
          <w:tab/>
        </w:r>
        <w:r w:rsidR="00A95AA4">
          <w:rPr>
            <w:noProof/>
            <w:webHidden/>
          </w:rPr>
          <w:fldChar w:fldCharType="begin"/>
        </w:r>
        <w:r w:rsidR="00A95AA4">
          <w:rPr>
            <w:noProof/>
            <w:webHidden/>
          </w:rPr>
          <w:instrText xml:space="preserve"> PAGEREF _Toc521369887 \h </w:instrText>
        </w:r>
        <w:r w:rsidR="00A95AA4">
          <w:rPr>
            <w:noProof/>
            <w:webHidden/>
          </w:rPr>
        </w:r>
        <w:r w:rsidR="00A95AA4">
          <w:rPr>
            <w:noProof/>
            <w:webHidden/>
          </w:rPr>
          <w:fldChar w:fldCharType="separate"/>
        </w:r>
        <w:r w:rsidR="00183744">
          <w:rPr>
            <w:noProof/>
            <w:webHidden/>
          </w:rPr>
          <w:t>2</w:t>
        </w:r>
        <w:r w:rsidR="00A95AA4">
          <w:rPr>
            <w:noProof/>
            <w:webHidden/>
          </w:rPr>
          <w:fldChar w:fldCharType="end"/>
        </w:r>
      </w:hyperlink>
    </w:p>
    <w:p w14:paraId="1C7545F2" w14:textId="10CE7595" w:rsidR="00A95AA4" w:rsidRDefault="000D093B">
      <w:pPr>
        <w:pStyle w:val="TOC3"/>
        <w:tabs>
          <w:tab w:val="left" w:pos="1100"/>
          <w:tab w:val="right" w:leader="dot" w:pos="9350"/>
        </w:tabs>
        <w:rPr>
          <w:rFonts w:eastAsiaTheme="minorEastAsia"/>
          <w:noProof/>
          <w:sz w:val="22"/>
          <w:szCs w:val="22"/>
          <w:lang w:eastAsia="zh-CN"/>
        </w:rPr>
      </w:pPr>
      <w:hyperlink w:anchor="_Toc521369888" w:history="1">
        <w:r w:rsidR="00A95AA4" w:rsidRPr="00590AFD">
          <w:rPr>
            <w:rStyle w:val="Hyperlink"/>
            <w:noProof/>
          </w:rPr>
          <w:t>2.4.1</w:t>
        </w:r>
        <w:r w:rsidR="00A95AA4">
          <w:rPr>
            <w:rFonts w:eastAsiaTheme="minorEastAsia"/>
            <w:noProof/>
            <w:sz w:val="22"/>
            <w:szCs w:val="22"/>
            <w:lang w:eastAsia="zh-CN"/>
          </w:rPr>
          <w:tab/>
        </w:r>
        <w:r w:rsidR="00A95AA4" w:rsidRPr="00590AFD">
          <w:rPr>
            <w:rStyle w:val="Hyperlink"/>
            <w:noProof/>
          </w:rPr>
          <w:t>Create a business case for a blockchain proof of concept</w:t>
        </w:r>
        <w:r w:rsidR="00A95AA4">
          <w:rPr>
            <w:noProof/>
            <w:webHidden/>
          </w:rPr>
          <w:tab/>
        </w:r>
        <w:r w:rsidR="00A95AA4">
          <w:rPr>
            <w:noProof/>
            <w:webHidden/>
          </w:rPr>
          <w:fldChar w:fldCharType="begin"/>
        </w:r>
        <w:r w:rsidR="00A95AA4">
          <w:rPr>
            <w:noProof/>
            <w:webHidden/>
          </w:rPr>
          <w:instrText xml:space="preserve"> PAGEREF _Toc521369888 \h </w:instrText>
        </w:r>
        <w:r w:rsidR="00A95AA4">
          <w:rPr>
            <w:noProof/>
            <w:webHidden/>
          </w:rPr>
        </w:r>
        <w:r w:rsidR="00A95AA4">
          <w:rPr>
            <w:noProof/>
            <w:webHidden/>
          </w:rPr>
          <w:fldChar w:fldCharType="separate"/>
        </w:r>
        <w:r w:rsidR="00183744">
          <w:rPr>
            <w:noProof/>
            <w:webHidden/>
          </w:rPr>
          <w:t>3</w:t>
        </w:r>
        <w:r w:rsidR="00A95AA4">
          <w:rPr>
            <w:noProof/>
            <w:webHidden/>
          </w:rPr>
          <w:fldChar w:fldCharType="end"/>
        </w:r>
      </w:hyperlink>
    </w:p>
    <w:p w14:paraId="5A091739" w14:textId="31348B3C" w:rsidR="00A95AA4" w:rsidRDefault="000D093B">
      <w:pPr>
        <w:pStyle w:val="TOC3"/>
        <w:tabs>
          <w:tab w:val="left" w:pos="1100"/>
          <w:tab w:val="right" w:leader="dot" w:pos="9350"/>
        </w:tabs>
        <w:rPr>
          <w:rFonts w:eastAsiaTheme="minorEastAsia"/>
          <w:noProof/>
          <w:sz w:val="22"/>
          <w:szCs w:val="22"/>
          <w:lang w:eastAsia="zh-CN"/>
        </w:rPr>
      </w:pPr>
      <w:hyperlink w:anchor="_Toc521369889" w:history="1">
        <w:r w:rsidR="00A95AA4" w:rsidRPr="00590AFD">
          <w:rPr>
            <w:rStyle w:val="Hyperlink"/>
            <w:noProof/>
          </w:rPr>
          <w:t>2.4.2</w:t>
        </w:r>
        <w:r w:rsidR="00A95AA4">
          <w:rPr>
            <w:rFonts w:eastAsiaTheme="minorEastAsia"/>
            <w:noProof/>
            <w:sz w:val="22"/>
            <w:szCs w:val="22"/>
            <w:lang w:eastAsia="zh-CN"/>
          </w:rPr>
          <w:tab/>
        </w:r>
        <w:r w:rsidR="00A95AA4" w:rsidRPr="00590AFD">
          <w:rPr>
            <w:rStyle w:val="Hyperlink"/>
            <w:noProof/>
          </w:rPr>
          <w:t>Discuss how to assess and mitigate risks related to blockchain projects</w:t>
        </w:r>
        <w:r w:rsidR="00A95AA4">
          <w:rPr>
            <w:noProof/>
            <w:webHidden/>
          </w:rPr>
          <w:tab/>
        </w:r>
        <w:r w:rsidR="00A95AA4">
          <w:rPr>
            <w:noProof/>
            <w:webHidden/>
          </w:rPr>
          <w:fldChar w:fldCharType="begin"/>
        </w:r>
        <w:r w:rsidR="00A95AA4">
          <w:rPr>
            <w:noProof/>
            <w:webHidden/>
          </w:rPr>
          <w:instrText xml:space="preserve"> PAGEREF _Toc521369889 \h </w:instrText>
        </w:r>
        <w:r w:rsidR="00A95AA4">
          <w:rPr>
            <w:noProof/>
            <w:webHidden/>
          </w:rPr>
        </w:r>
        <w:r w:rsidR="00A95AA4">
          <w:rPr>
            <w:noProof/>
            <w:webHidden/>
          </w:rPr>
          <w:fldChar w:fldCharType="separate"/>
        </w:r>
        <w:r w:rsidR="00183744">
          <w:rPr>
            <w:noProof/>
            <w:webHidden/>
          </w:rPr>
          <w:t>3</w:t>
        </w:r>
        <w:r w:rsidR="00A95AA4">
          <w:rPr>
            <w:noProof/>
            <w:webHidden/>
          </w:rPr>
          <w:fldChar w:fldCharType="end"/>
        </w:r>
      </w:hyperlink>
    </w:p>
    <w:p w14:paraId="29CCDC65" w14:textId="2DF3CB65" w:rsidR="00A95AA4" w:rsidRDefault="000D093B">
      <w:pPr>
        <w:pStyle w:val="TOC2"/>
        <w:tabs>
          <w:tab w:val="left" w:pos="880"/>
          <w:tab w:val="right" w:leader="dot" w:pos="9350"/>
        </w:tabs>
        <w:rPr>
          <w:rFonts w:eastAsiaTheme="minorEastAsia"/>
          <w:b w:val="0"/>
          <w:bCs w:val="0"/>
          <w:noProof/>
          <w:lang w:eastAsia="zh-CN"/>
        </w:rPr>
      </w:pPr>
      <w:hyperlink w:anchor="_Toc521369890" w:history="1">
        <w:r w:rsidR="00A95AA4" w:rsidRPr="00590AFD">
          <w:rPr>
            <w:rStyle w:val="Hyperlink"/>
            <w:noProof/>
          </w:rPr>
          <w:t>2.5</w:t>
        </w:r>
        <w:r w:rsidR="00A95AA4">
          <w:rPr>
            <w:rFonts w:eastAsiaTheme="minorEastAsia"/>
            <w:b w:val="0"/>
            <w:bCs w:val="0"/>
            <w:noProof/>
            <w:lang w:eastAsia="zh-CN"/>
          </w:rPr>
          <w:tab/>
        </w:r>
        <w:r w:rsidR="00A95AA4" w:rsidRPr="00590AFD">
          <w:rPr>
            <w:rStyle w:val="Hyperlink"/>
            <w:noProof/>
          </w:rPr>
          <w:t>Transformative Leadership – Through Disruptive Paradigm Shifts</w:t>
        </w:r>
        <w:r w:rsidR="00A95AA4">
          <w:rPr>
            <w:noProof/>
            <w:webHidden/>
          </w:rPr>
          <w:tab/>
        </w:r>
        <w:r w:rsidR="00A95AA4">
          <w:rPr>
            <w:noProof/>
            <w:webHidden/>
          </w:rPr>
          <w:fldChar w:fldCharType="begin"/>
        </w:r>
        <w:r w:rsidR="00A95AA4">
          <w:rPr>
            <w:noProof/>
            <w:webHidden/>
          </w:rPr>
          <w:instrText xml:space="preserve"> PAGEREF _Toc521369890 \h </w:instrText>
        </w:r>
        <w:r w:rsidR="00A95AA4">
          <w:rPr>
            <w:noProof/>
            <w:webHidden/>
          </w:rPr>
        </w:r>
        <w:r w:rsidR="00A95AA4">
          <w:rPr>
            <w:noProof/>
            <w:webHidden/>
          </w:rPr>
          <w:fldChar w:fldCharType="separate"/>
        </w:r>
        <w:r w:rsidR="00183744">
          <w:rPr>
            <w:b w:val="0"/>
            <w:noProof/>
            <w:webHidden/>
          </w:rPr>
          <w:t>Error! Bookmark not defined.</w:t>
        </w:r>
        <w:r w:rsidR="00A95AA4">
          <w:rPr>
            <w:noProof/>
            <w:webHidden/>
          </w:rPr>
          <w:fldChar w:fldCharType="end"/>
        </w:r>
      </w:hyperlink>
    </w:p>
    <w:p w14:paraId="332FDDBE" w14:textId="60AADAA5" w:rsidR="00A95AA4" w:rsidRDefault="000D093B">
      <w:pPr>
        <w:pStyle w:val="TOC3"/>
        <w:tabs>
          <w:tab w:val="left" w:pos="1100"/>
          <w:tab w:val="right" w:leader="dot" w:pos="9350"/>
        </w:tabs>
        <w:rPr>
          <w:rFonts w:eastAsiaTheme="minorEastAsia"/>
          <w:noProof/>
          <w:sz w:val="22"/>
          <w:szCs w:val="22"/>
          <w:lang w:eastAsia="zh-CN"/>
        </w:rPr>
      </w:pPr>
      <w:hyperlink w:anchor="_Toc521369891" w:history="1">
        <w:r w:rsidR="00A95AA4" w:rsidRPr="00590AFD">
          <w:rPr>
            <w:rStyle w:val="Hyperlink"/>
            <w:noProof/>
          </w:rPr>
          <w:t>2.5.1</w:t>
        </w:r>
        <w:r w:rsidR="00A95AA4">
          <w:rPr>
            <w:rFonts w:eastAsiaTheme="minorEastAsia"/>
            <w:noProof/>
            <w:sz w:val="22"/>
            <w:szCs w:val="22"/>
            <w:lang w:eastAsia="zh-CN"/>
          </w:rPr>
          <w:tab/>
        </w:r>
        <w:r w:rsidR="00A95AA4" w:rsidRPr="00590AFD">
          <w:rPr>
            <w:rStyle w:val="Hyperlink"/>
            <w:noProof/>
          </w:rPr>
          <w:t>Understanding blockchain technology in the context of prior transformative technologies</w:t>
        </w:r>
        <w:r w:rsidR="00A95AA4">
          <w:rPr>
            <w:noProof/>
            <w:webHidden/>
          </w:rPr>
          <w:tab/>
        </w:r>
        <w:r w:rsidR="00A95AA4">
          <w:rPr>
            <w:noProof/>
            <w:webHidden/>
          </w:rPr>
          <w:fldChar w:fldCharType="begin"/>
        </w:r>
        <w:r w:rsidR="00A95AA4">
          <w:rPr>
            <w:noProof/>
            <w:webHidden/>
          </w:rPr>
          <w:instrText xml:space="preserve"> PAGEREF _Toc521369891 \h </w:instrText>
        </w:r>
        <w:r w:rsidR="00A95AA4">
          <w:rPr>
            <w:noProof/>
            <w:webHidden/>
          </w:rPr>
        </w:r>
        <w:r w:rsidR="00A95AA4">
          <w:rPr>
            <w:noProof/>
            <w:webHidden/>
          </w:rPr>
          <w:fldChar w:fldCharType="separate"/>
        </w:r>
        <w:r w:rsidR="00183744">
          <w:rPr>
            <w:noProof/>
            <w:webHidden/>
          </w:rPr>
          <w:t>3</w:t>
        </w:r>
        <w:r w:rsidR="00A95AA4">
          <w:rPr>
            <w:noProof/>
            <w:webHidden/>
          </w:rPr>
          <w:fldChar w:fldCharType="end"/>
        </w:r>
      </w:hyperlink>
    </w:p>
    <w:p w14:paraId="4E5A8DB3" w14:textId="3F24204D" w:rsidR="00A95AA4" w:rsidRDefault="000D093B">
      <w:pPr>
        <w:pStyle w:val="TOC3"/>
        <w:tabs>
          <w:tab w:val="left" w:pos="1100"/>
          <w:tab w:val="right" w:leader="dot" w:pos="9350"/>
        </w:tabs>
        <w:rPr>
          <w:rFonts w:eastAsiaTheme="minorEastAsia"/>
          <w:noProof/>
          <w:sz w:val="22"/>
          <w:szCs w:val="22"/>
          <w:lang w:eastAsia="zh-CN"/>
        </w:rPr>
      </w:pPr>
      <w:hyperlink w:anchor="_Toc521369892" w:history="1">
        <w:r w:rsidR="00A95AA4" w:rsidRPr="00590AFD">
          <w:rPr>
            <w:rStyle w:val="Hyperlink"/>
            <w:noProof/>
          </w:rPr>
          <w:t>2.5.2</w:t>
        </w:r>
        <w:r w:rsidR="00A95AA4">
          <w:rPr>
            <w:rFonts w:eastAsiaTheme="minorEastAsia"/>
            <w:noProof/>
            <w:sz w:val="22"/>
            <w:szCs w:val="22"/>
            <w:lang w:eastAsia="zh-CN"/>
          </w:rPr>
          <w:tab/>
        </w:r>
        <w:r w:rsidR="00A95AA4" w:rsidRPr="00590AFD">
          <w:rPr>
            <w:rStyle w:val="Hyperlink"/>
            <w:noProof/>
          </w:rPr>
          <w:t>Understanding the financial and centralized and societal impact in transitioning from a centralized power to decentralized power.</w:t>
        </w:r>
        <w:r w:rsidR="00A95AA4">
          <w:rPr>
            <w:noProof/>
            <w:webHidden/>
          </w:rPr>
          <w:tab/>
        </w:r>
        <w:r w:rsidR="00A95AA4">
          <w:rPr>
            <w:noProof/>
            <w:webHidden/>
          </w:rPr>
          <w:fldChar w:fldCharType="begin"/>
        </w:r>
        <w:r w:rsidR="00A95AA4">
          <w:rPr>
            <w:noProof/>
            <w:webHidden/>
          </w:rPr>
          <w:instrText xml:space="preserve"> PAGEREF _Toc521369892 \h </w:instrText>
        </w:r>
        <w:r w:rsidR="00A95AA4">
          <w:rPr>
            <w:noProof/>
            <w:webHidden/>
          </w:rPr>
        </w:r>
        <w:r w:rsidR="00A95AA4">
          <w:rPr>
            <w:noProof/>
            <w:webHidden/>
          </w:rPr>
          <w:fldChar w:fldCharType="separate"/>
        </w:r>
        <w:r w:rsidR="00183744">
          <w:rPr>
            <w:noProof/>
            <w:webHidden/>
          </w:rPr>
          <w:t>3</w:t>
        </w:r>
        <w:r w:rsidR="00A95AA4">
          <w:rPr>
            <w:noProof/>
            <w:webHidden/>
          </w:rPr>
          <w:fldChar w:fldCharType="end"/>
        </w:r>
      </w:hyperlink>
    </w:p>
    <w:p w14:paraId="02FAF767" w14:textId="23C5A95A" w:rsidR="00A95AA4" w:rsidRDefault="000D093B">
      <w:pPr>
        <w:pStyle w:val="TOC3"/>
        <w:tabs>
          <w:tab w:val="left" w:pos="1100"/>
          <w:tab w:val="right" w:leader="dot" w:pos="9350"/>
        </w:tabs>
        <w:rPr>
          <w:rFonts w:eastAsiaTheme="minorEastAsia"/>
          <w:noProof/>
          <w:sz w:val="22"/>
          <w:szCs w:val="22"/>
          <w:lang w:eastAsia="zh-CN"/>
        </w:rPr>
      </w:pPr>
      <w:hyperlink w:anchor="_Toc521369893" w:history="1">
        <w:r w:rsidR="00A95AA4" w:rsidRPr="00590AFD">
          <w:rPr>
            <w:rStyle w:val="Hyperlink"/>
            <w:noProof/>
          </w:rPr>
          <w:t>2.5.3</w:t>
        </w:r>
        <w:r w:rsidR="00A95AA4">
          <w:rPr>
            <w:rFonts w:eastAsiaTheme="minorEastAsia"/>
            <w:noProof/>
            <w:sz w:val="22"/>
            <w:szCs w:val="22"/>
            <w:lang w:eastAsia="zh-CN"/>
          </w:rPr>
          <w:tab/>
        </w:r>
        <w:r w:rsidR="00A95AA4" w:rsidRPr="00590AFD">
          <w:rPr>
            <w:rStyle w:val="Hyperlink"/>
            <w:noProof/>
          </w:rPr>
          <w:t>Develop a white paper abstract that uses blockchain technology to solve a problem</w:t>
        </w:r>
        <w:r w:rsidR="00A95AA4">
          <w:rPr>
            <w:noProof/>
            <w:webHidden/>
          </w:rPr>
          <w:tab/>
        </w:r>
        <w:r w:rsidR="00A95AA4">
          <w:rPr>
            <w:noProof/>
            <w:webHidden/>
          </w:rPr>
          <w:fldChar w:fldCharType="begin"/>
        </w:r>
        <w:r w:rsidR="00A95AA4">
          <w:rPr>
            <w:noProof/>
            <w:webHidden/>
          </w:rPr>
          <w:instrText xml:space="preserve"> PAGEREF _Toc521369893 \h </w:instrText>
        </w:r>
        <w:r w:rsidR="00A95AA4">
          <w:rPr>
            <w:noProof/>
            <w:webHidden/>
          </w:rPr>
        </w:r>
        <w:r w:rsidR="00A95AA4">
          <w:rPr>
            <w:noProof/>
            <w:webHidden/>
          </w:rPr>
          <w:fldChar w:fldCharType="separate"/>
        </w:r>
        <w:r w:rsidR="00183744">
          <w:rPr>
            <w:noProof/>
            <w:webHidden/>
          </w:rPr>
          <w:t>3</w:t>
        </w:r>
        <w:r w:rsidR="00A95AA4">
          <w:rPr>
            <w:noProof/>
            <w:webHidden/>
          </w:rPr>
          <w:fldChar w:fldCharType="end"/>
        </w:r>
      </w:hyperlink>
    </w:p>
    <w:p w14:paraId="70F1E90E" w14:textId="3E90B469" w:rsidR="00A95AA4" w:rsidRDefault="000D093B">
      <w:pPr>
        <w:pStyle w:val="TOC1"/>
        <w:tabs>
          <w:tab w:val="left" w:pos="440"/>
          <w:tab w:val="right" w:leader="dot" w:pos="9350"/>
        </w:tabs>
        <w:rPr>
          <w:rFonts w:eastAsiaTheme="minorEastAsia"/>
          <w:b w:val="0"/>
          <w:bCs w:val="0"/>
          <w:i w:val="0"/>
          <w:iCs w:val="0"/>
          <w:noProof/>
          <w:sz w:val="22"/>
          <w:szCs w:val="22"/>
          <w:lang w:eastAsia="zh-CN"/>
        </w:rPr>
      </w:pPr>
      <w:hyperlink w:anchor="_Toc521369894" w:history="1">
        <w:r w:rsidR="00A95AA4" w:rsidRPr="00590AFD">
          <w:rPr>
            <w:rStyle w:val="Hyperlink"/>
            <w:noProof/>
          </w:rPr>
          <w:t>3</w:t>
        </w:r>
        <w:r w:rsidR="00A95AA4">
          <w:rPr>
            <w:rFonts w:eastAsiaTheme="minorEastAsia"/>
            <w:b w:val="0"/>
            <w:bCs w:val="0"/>
            <w:i w:val="0"/>
            <w:iCs w:val="0"/>
            <w:noProof/>
            <w:sz w:val="22"/>
            <w:szCs w:val="22"/>
            <w:lang w:eastAsia="zh-CN"/>
          </w:rPr>
          <w:tab/>
        </w:r>
        <w:r w:rsidR="00A95AA4" w:rsidRPr="00590AFD">
          <w:rPr>
            <w:rStyle w:val="Hyperlink"/>
            <w:noProof/>
          </w:rPr>
          <w:t>Acknowledgements</w:t>
        </w:r>
        <w:r w:rsidR="00A95AA4">
          <w:rPr>
            <w:noProof/>
            <w:webHidden/>
          </w:rPr>
          <w:tab/>
        </w:r>
        <w:r w:rsidR="00A95AA4">
          <w:rPr>
            <w:noProof/>
            <w:webHidden/>
          </w:rPr>
          <w:fldChar w:fldCharType="begin"/>
        </w:r>
        <w:r w:rsidR="00A95AA4">
          <w:rPr>
            <w:noProof/>
            <w:webHidden/>
          </w:rPr>
          <w:instrText xml:space="preserve"> PAGEREF _Toc521369894 \h </w:instrText>
        </w:r>
        <w:r w:rsidR="00A95AA4">
          <w:rPr>
            <w:noProof/>
            <w:webHidden/>
          </w:rPr>
        </w:r>
        <w:r w:rsidR="00A95AA4">
          <w:rPr>
            <w:noProof/>
            <w:webHidden/>
          </w:rPr>
          <w:fldChar w:fldCharType="separate"/>
        </w:r>
        <w:r w:rsidR="00183744">
          <w:rPr>
            <w:noProof/>
            <w:webHidden/>
          </w:rPr>
          <w:t>3</w:t>
        </w:r>
        <w:r w:rsidR="00A95AA4">
          <w:rPr>
            <w:noProof/>
            <w:webHidden/>
          </w:rPr>
          <w:fldChar w:fldCharType="end"/>
        </w:r>
      </w:hyperlink>
    </w:p>
    <w:p w14:paraId="7A4C0F37" w14:textId="2598B769" w:rsidR="004075E8" w:rsidRDefault="002741BC" w:rsidP="00207691">
      <w:r>
        <w:fldChar w:fldCharType="end"/>
      </w:r>
    </w:p>
    <w:p w14:paraId="747164EC" w14:textId="77777777" w:rsidR="004075E8" w:rsidRDefault="004075E8" w:rsidP="00207691"/>
    <w:p w14:paraId="6B52109B" w14:textId="77777777" w:rsidR="00D31115" w:rsidRPr="00D31115" w:rsidRDefault="00D31115" w:rsidP="00207691"/>
    <w:p w14:paraId="14420128" w14:textId="77777777" w:rsidR="006141B8" w:rsidRDefault="006141B8" w:rsidP="00207691"/>
    <w:p w14:paraId="1A1E2287" w14:textId="77777777" w:rsidR="00207691" w:rsidRDefault="00207691" w:rsidP="00207691"/>
    <w:p w14:paraId="7BD41DF4" w14:textId="77777777" w:rsidR="00207691" w:rsidRDefault="00207691" w:rsidP="00207691"/>
    <w:p w14:paraId="74278816" w14:textId="111F60E0" w:rsidR="00207691" w:rsidRDefault="00207691" w:rsidP="00207691">
      <w:pPr>
        <w:sectPr w:rsidR="00207691">
          <w:headerReference w:type="default" r:id="rId10"/>
          <w:footerReference w:type="default" r:id="rId11"/>
          <w:pgSz w:w="12240" w:h="15840"/>
          <w:pgMar w:top="1440" w:right="1440" w:bottom="1440" w:left="1440" w:header="720" w:footer="720" w:gutter="0"/>
          <w:cols w:space="720"/>
          <w:docGrid w:linePitch="360"/>
        </w:sectPr>
      </w:pPr>
    </w:p>
    <w:p w14:paraId="23AE9266" w14:textId="73508C69" w:rsidR="00D31115" w:rsidRPr="00D31115" w:rsidRDefault="00D31115" w:rsidP="00207691"/>
    <w:p w14:paraId="7081EABC" w14:textId="254E7DE4" w:rsidR="00207691" w:rsidRDefault="006141B8" w:rsidP="002741BC">
      <w:pPr>
        <w:pStyle w:val="Heading1"/>
      </w:pPr>
      <w:bookmarkStart w:id="0" w:name="_Toc517526184"/>
      <w:bookmarkStart w:id="1" w:name="_Toc521369865"/>
      <w:r w:rsidRPr="00207691">
        <w:t>Introduction</w:t>
      </w:r>
      <w:bookmarkEnd w:id="0"/>
      <w:bookmarkEnd w:id="1"/>
    </w:p>
    <w:p w14:paraId="7447CDD2" w14:textId="305BA575" w:rsidR="006141B8" w:rsidRDefault="006141B8" w:rsidP="002A77DD">
      <w:bookmarkStart w:id="2" w:name="_Toc517526185"/>
      <w:bookmarkStart w:id="3" w:name="_Toc521369866"/>
      <w:r>
        <w:t>Purpose</w:t>
      </w:r>
      <w:r w:rsidR="004C16AD">
        <w:t xml:space="preserve"> and scope</w:t>
      </w:r>
      <w:r w:rsidR="002A77DD">
        <w:t xml:space="preserve"> of the GBA Course Handbook</w:t>
      </w:r>
      <w:r>
        <w:t xml:space="preserve"> </w:t>
      </w:r>
      <w:bookmarkEnd w:id="2"/>
      <w:bookmarkEnd w:id="3"/>
    </w:p>
    <w:p w14:paraId="49C3F947" w14:textId="10C47925" w:rsidR="00A376B8" w:rsidRDefault="002A77DD" w:rsidP="00A376B8">
      <w:r>
        <w:lastRenderedPageBreak/>
        <w:t xml:space="preserve">The GBA Course Handbook is to provide certified GBA Training Providers, which includes </w:t>
      </w:r>
      <w:r w:rsidR="006141B8">
        <w:t>course designers and instructors</w:t>
      </w:r>
      <w:r>
        <w:t>, with a consistent content structure for</w:t>
      </w:r>
      <w:r w:rsidR="008C2562">
        <w:t xml:space="preserve"> developing GBA compliant training materials and assessment tools to facilitate GBA training certifications.</w:t>
      </w:r>
      <w:r w:rsidR="00A376B8">
        <w:t xml:space="preserve"> As explained later in the handbook, the consulting series of courses includes the following courses:</w:t>
      </w:r>
    </w:p>
    <w:p w14:paraId="7E3EFD0B" w14:textId="132719F2" w:rsidR="00A376B8" w:rsidRDefault="00A376B8" w:rsidP="00605644">
      <w:pPr>
        <w:pStyle w:val="ListParagraph"/>
        <w:numPr>
          <w:ilvl w:val="1"/>
          <w:numId w:val="22"/>
        </w:numPr>
      </w:pPr>
      <w:r>
        <w:t>Blockchain Foundations</w:t>
      </w:r>
    </w:p>
    <w:p w14:paraId="517E908C" w14:textId="4F893247" w:rsidR="00A376B8" w:rsidRDefault="00A376B8" w:rsidP="00605644">
      <w:pPr>
        <w:pStyle w:val="ListParagraph"/>
        <w:numPr>
          <w:ilvl w:val="1"/>
          <w:numId w:val="22"/>
        </w:numPr>
      </w:pPr>
      <w:r>
        <w:t>Blockchain Technical Consultant</w:t>
      </w:r>
    </w:p>
    <w:p w14:paraId="1E31925D" w14:textId="647088CC" w:rsidR="00A376B8" w:rsidRDefault="00A376B8" w:rsidP="00605644">
      <w:pPr>
        <w:pStyle w:val="ListParagraph"/>
        <w:numPr>
          <w:ilvl w:val="1"/>
          <w:numId w:val="22"/>
        </w:numPr>
      </w:pPr>
      <w:r>
        <w:t>Blockchain Executive Consultant</w:t>
      </w:r>
    </w:p>
    <w:p w14:paraId="0375B24C" w14:textId="11C0FA25" w:rsidR="00A376B8" w:rsidRDefault="00A376B8" w:rsidP="00207691"/>
    <w:p w14:paraId="2FA70261" w14:textId="0E7479F7" w:rsidR="004C16AD" w:rsidRDefault="004C16AD" w:rsidP="00B14CA1">
      <w:pPr>
        <w:pStyle w:val="Heading2"/>
      </w:pPr>
      <w:bookmarkStart w:id="4" w:name="_Toc521369867"/>
      <w:r>
        <w:t>Distribution</w:t>
      </w:r>
      <w:bookmarkEnd w:id="4"/>
      <w:r w:rsidR="0052332B">
        <w:t xml:space="preserve"> and Approvals</w:t>
      </w:r>
    </w:p>
    <w:p w14:paraId="0A4FAC99" w14:textId="2577A59D" w:rsidR="004C16AD" w:rsidRDefault="00DB7256" w:rsidP="00CB4B21">
      <w:r>
        <w:t>The GBA Training Handbook</w:t>
      </w:r>
      <w:r w:rsidR="004C16AD">
        <w:t xml:space="preserve"> </w:t>
      </w:r>
      <w:proofErr w:type="gramStart"/>
      <w:r w:rsidR="004C16AD">
        <w:t>is intended to be shared</w:t>
      </w:r>
      <w:proofErr w:type="gramEnd"/>
      <w:r w:rsidR="004C16AD">
        <w:t xml:space="preserve"> with the Education &amp; Training Working Grou</w:t>
      </w:r>
      <w:r>
        <w:t>p, GBA Chapter Leadership and GBA Certified Training Providers</w:t>
      </w:r>
      <w:r w:rsidR="004C16AD">
        <w:t>.</w:t>
      </w:r>
      <w:r>
        <w:t xml:space="preserve"> As blockchain technology is rapidly evolving, the GBA Training Handbook is a living document and will be updated on a regular basis. GBA Training Providers and GBA Chapters are required to update their training materials to reflect the changes in the GBA Training Handbook.</w:t>
      </w:r>
      <w:r w:rsidR="0052332B">
        <w:t xml:space="preserve"> </w:t>
      </w:r>
      <w:proofErr w:type="gramStart"/>
      <w:r w:rsidR="0052332B">
        <w:t>All substantive changes to GBA training material must be approved by the GBA President, GBA Director of Training Programs or any authorized GBA Training Program Team Member</w:t>
      </w:r>
      <w:proofErr w:type="gramEnd"/>
      <w:r w:rsidR="0052332B">
        <w:t>.</w:t>
      </w:r>
    </w:p>
    <w:p w14:paraId="1D15E946" w14:textId="77777777" w:rsidR="00DA388F" w:rsidRDefault="00DA388F" w:rsidP="00CB4B21"/>
    <w:p w14:paraId="4C40B310" w14:textId="68960925" w:rsidR="00DA388F" w:rsidRPr="00DA388F" w:rsidRDefault="00DA388F" w:rsidP="00DA388F">
      <w:pPr>
        <w:pStyle w:val="Heading2"/>
      </w:pPr>
      <w:bookmarkStart w:id="5" w:name="_Toc521369870"/>
      <w:r>
        <w:t>GBA Blockchain Certifications</w:t>
      </w:r>
      <w:bookmarkEnd w:id="5"/>
      <w:r>
        <w:t xml:space="preserve"> – </w:t>
      </w:r>
      <w:r w:rsidRPr="00DA388F">
        <w:rPr>
          <w:sz w:val="22"/>
          <w:szCs w:val="22"/>
        </w:rPr>
        <w:t>(note for Gerard – this section has to sync with information on GBAglobal.org and Training Provider information)</w:t>
      </w:r>
    </w:p>
    <w:p w14:paraId="2DBB1416" w14:textId="77777777" w:rsidR="00DA388F" w:rsidRPr="003B1F65" w:rsidRDefault="00DA388F" w:rsidP="00DA388F"/>
    <w:p w14:paraId="7CFE4F14" w14:textId="38EE70E6" w:rsidR="00DA388F" w:rsidRDefault="00527052" w:rsidP="00DA388F">
      <w:r>
        <w:tab/>
        <w:t xml:space="preserve">1.2.1 </w:t>
      </w:r>
      <w:r w:rsidR="00DA388F">
        <w:t>The GBA certification program is organized the following way:</w:t>
      </w:r>
    </w:p>
    <w:p w14:paraId="432CB038" w14:textId="77777777" w:rsidR="00DA388F" w:rsidRDefault="00DA388F" w:rsidP="00605644">
      <w:pPr>
        <w:pStyle w:val="ListParagraph"/>
        <w:numPr>
          <w:ilvl w:val="0"/>
          <w:numId w:val="23"/>
        </w:numPr>
      </w:pPr>
      <w:r>
        <w:t>Blockchain Foundations</w:t>
      </w:r>
    </w:p>
    <w:p w14:paraId="24713B39" w14:textId="77777777" w:rsidR="00DA388F" w:rsidRDefault="00DA388F" w:rsidP="00605644">
      <w:pPr>
        <w:pStyle w:val="ListParagraph"/>
        <w:numPr>
          <w:ilvl w:val="0"/>
          <w:numId w:val="23"/>
        </w:numPr>
      </w:pPr>
      <w:r>
        <w:t>Blockchain Technical Consultant</w:t>
      </w:r>
    </w:p>
    <w:p w14:paraId="26F9BC3F" w14:textId="77777777" w:rsidR="00DA388F" w:rsidRDefault="00DA388F" w:rsidP="00605644">
      <w:pPr>
        <w:pStyle w:val="ListParagraph"/>
        <w:numPr>
          <w:ilvl w:val="0"/>
          <w:numId w:val="23"/>
        </w:numPr>
      </w:pPr>
      <w:r>
        <w:t>Blockchain Executive Consultant</w:t>
      </w:r>
    </w:p>
    <w:p w14:paraId="24D9E831" w14:textId="77777777" w:rsidR="00527052" w:rsidRDefault="00527052" w:rsidP="00605644">
      <w:pPr>
        <w:pStyle w:val="ListParagraph"/>
        <w:numPr>
          <w:ilvl w:val="0"/>
          <w:numId w:val="24"/>
        </w:numPr>
      </w:pPr>
    </w:p>
    <w:p w14:paraId="78121985" w14:textId="56AD7478" w:rsidR="00527052" w:rsidRDefault="00527052" w:rsidP="00605644">
      <w:pPr>
        <w:pStyle w:val="ListParagraph"/>
        <w:numPr>
          <w:ilvl w:val="0"/>
          <w:numId w:val="24"/>
        </w:numPr>
        <w:ind w:hanging="270"/>
      </w:pPr>
      <w:r>
        <w:t xml:space="preserve">1.2.2. </w:t>
      </w:r>
      <w:proofErr w:type="gramStart"/>
      <w:r>
        <w:t>While</w:t>
      </w:r>
      <w:proofErr w:type="gramEnd"/>
      <w:r>
        <w:t xml:space="preserve"> all three courses are independent courses, each course is a prerequisite for the following course. For example, in order to be eligible to register for the Blockchain Executive Consultant Course, the XXX must complete the Blockchain Foundations Course and the Blockchain Technical Consultant Course. As they are independent courses, all three courses do not have to be completed in a consecutive manner. Prerequisites for certifications are valid for a </w:t>
      </w:r>
      <w:proofErr w:type="gramStart"/>
      <w:r w:rsidRPr="00527052">
        <w:rPr>
          <w:color w:val="FF0000"/>
        </w:rPr>
        <w:t>six month</w:t>
      </w:r>
      <w:proofErr w:type="gramEnd"/>
      <w:r w:rsidRPr="00527052">
        <w:rPr>
          <w:color w:val="FF0000"/>
        </w:rPr>
        <w:t xml:space="preserve"> period.</w:t>
      </w:r>
      <w:r>
        <w:t xml:space="preserve"> </w:t>
      </w:r>
    </w:p>
    <w:p w14:paraId="4DC0C9FF" w14:textId="77777777" w:rsidR="00527052" w:rsidRDefault="00527052" w:rsidP="00605644">
      <w:pPr>
        <w:pStyle w:val="ListParagraph"/>
        <w:numPr>
          <w:ilvl w:val="0"/>
          <w:numId w:val="24"/>
        </w:numPr>
      </w:pPr>
    </w:p>
    <w:p w14:paraId="6CA2DC0C" w14:textId="4F31F94A" w:rsidR="00DA388F" w:rsidRDefault="00527052" w:rsidP="00CB4B21">
      <w:r>
        <w:tab/>
        <w:t xml:space="preserve">1.2.3. Attendees that complete each of the courses will have their certifications posted on </w:t>
      </w:r>
      <w:r>
        <w:tab/>
        <w:t>GBAGlobal.org</w:t>
      </w:r>
    </w:p>
    <w:p w14:paraId="4FE7B292" w14:textId="77777777" w:rsidR="00527052" w:rsidRDefault="00527052" w:rsidP="00CB4B21"/>
    <w:p w14:paraId="06BA7D63" w14:textId="5C9D2514" w:rsidR="00527052" w:rsidRPr="004C16AD" w:rsidRDefault="00527052" w:rsidP="00CB4B21">
      <w:r>
        <w:tab/>
        <w:t xml:space="preserve">1.2.4. Each GBA Blockchain Certification is valid for three (3) years. Certification </w:t>
      </w:r>
      <w:r>
        <w:tab/>
        <w:t xml:space="preserve">timeframe may be changed after prior written notice from GBA President or GBA </w:t>
      </w:r>
      <w:r>
        <w:tab/>
        <w:t>Director of Training.</w:t>
      </w:r>
    </w:p>
    <w:p w14:paraId="7B3311D7" w14:textId="19C3713B" w:rsidR="00D31115" w:rsidRDefault="00DC425C" w:rsidP="00B14CA1">
      <w:pPr>
        <w:pStyle w:val="Heading2"/>
      </w:pPr>
      <w:bookmarkStart w:id="6" w:name="_Toc517526186"/>
      <w:bookmarkStart w:id="7" w:name="_Toc521369868"/>
      <w:r>
        <w:t>Consulting Series Course Goals</w:t>
      </w:r>
      <w:bookmarkEnd w:id="6"/>
      <w:bookmarkEnd w:id="7"/>
    </w:p>
    <w:p w14:paraId="4C9D0D44" w14:textId="7B393371" w:rsidR="00EA1BF1" w:rsidRDefault="00EA1BF1" w:rsidP="00207691">
      <w:r>
        <w:tab/>
      </w:r>
      <w:r w:rsidR="00897B60">
        <w:t xml:space="preserve"> </w:t>
      </w:r>
    </w:p>
    <w:p w14:paraId="71406D8C" w14:textId="6B2A30BF" w:rsidR="00D31115" w:rsidRPr="00DC425C" w:rsidRDefault="00DC425C" w:rsidP="00207691">
      <w:r>
        <w:lastRenderedPageBreak/>
        <w:t xml:space="preserve">The purpose of this series of courses is to </w:t>
      </w:r>
      <w:r w:rsidR="00183744">
        <w:t xml:space="preserve">provide attendees with the knowledge and capability </w:t>
      </w:r>
      <w:r>
        <w:t xml:space="preserve">to </w:t>
      </w:r>
      <w:r w:rsidR="00183744">
        <w:t xml:space="preserve">provide consulting services to </w:t>
      </w:r>
      <w:r>
        <w:t xml:space="preserve">organizations </w:t>
      </w:r>
      <w:r w:rsidR="00183744">
        <w:t>to incorporate blockchain solutions into their</w:t>
      </w:r>
      <w:r>
        <w:t xml:space="preserve"> </w:t>
      </w:r>
      <w:r w:rsidR="00183744">
        <w:t xml:space="preserve">current and future </w:t>
      </w:r>
      <w:r>
        <w:t>busi</w:t>
      </w:r>
      <w:r w:rsidR="00183744">
        <w:t xml:space="preserve">ness models.  </w:t>
      </w:r>
    </w:p>
    <w:p w14:paraId="4FB78B38" w14:textId="2065D4A0" w:rsidR="00D31115" w:rsidRPr="00D31115" w:rsidRDefault="00C367D7" w:rsidP="00820699">
      <w:pPr>
        <w:pStyle w:val="ListParagraph"/>
        <w:numPr>
          <w:ilvl w:val="0"/>
          <w:numId w:val="7"/>
        </w:numPr>
      </w:pPr>
      <w:r>
        <w:t xml:space="preserve">Familiarization with the basics of cryptocurrencies and blockchain technology. </w:t>
      </w:r>
    </w:p>
    <w:p w14:paraId="340C2211" w14:textId="07DF8CBD" w:rsidR="00C367D7" w:rsidRDefault="00C367D7" w:rsidP="00820699">
      <w:pPr>
        <w:pStyle w:val="ListParagraph"/>
        <w:numPr>
          <w:ilvl w:val="0"/>
          <w:numId w:val="7"/>
        </w:numPr>
      </w:pPr>
      <w:r>
        <w:t>Familiarization with blockchain protocols and technical security requirements.</w:t>
      </w:r>
    </w:p>
    <w:p w14:paraId="5542D103" w14:textId="77777777" w:rsidR="00897B60" w:rsidRPr="00D31115" w:rsidRDefault="00897B60" w:rsidP="00897B60">
      <w:pPr>
        <w:pStyle w:val="ListParagraph"/>
        <w:numPr>
          <w:ilvl w:val="0"/>
          <w:numId w:val="7"/>
        </w:numPr>
      </w:pPr>
      <w:r w:rsidRPr="00D31115">
        <w:t>Discuss the legal and regulatory framework related to blockchain technology.</w:t>
      </w:r>
    </w:p>
    <w:p w14:paraId="69A0B4BE" w14:textId="23F7CD70" w:rsidR="00897B60" w:rsidRDefault="00897B60" w:rsidP="00820699">
      <w:pPr>
        <w:pStyle w:val="ListParagraph"/>
        <w:numPr>
          <w:ilvl w:val="0"/>
          <w:numId w:val="7"/>
        </w:numPr>
      </w:pPr>
      <w:r w:rsidRPr="00D31115">
        <w:t>Discuss the architectural and technical issues that must be considered before launching a blockchain development program.</w:t>
      </w:r>
    </w:p>
    <w:p w14:paraId="02B911E2" w14:textId="36D5A6FF" w:rsidR="00D31115" w:rsidRPr="00D31115" w:rsidRDefault="005747F8" w:rsidP="00820699">
      <w:pPr>
        <w:pStyle w:val="ListParagraph"/>
        <w:numPr>
          <w:ilvl w:val="0"/>
          <w:numId w:val="7"/>
        </w:numPr>
      </w:pPr>
      <w:r>
        <w:t>Review use cases and lessons learned from previous blockchain projects</w:t>
      </w:r>
    </w:p>
    <w:p w14:paraId="5C775F19" w14:textId="0017FAAF" w:rsidR="00897B60" w:rsidRPr="00A376B8" w:rsidRDefault="005747F8" w:rsidP="00820699">
      <w:pPr>
        <w:pStyle w:val="ListParagraph"/>
        <w:numPr>
          <w:ilvl w:val="0"/>
          <w:numId w:val="7"/>
        </w:numPr>
      </w:pPr>
      <w:r>
        <w:t>Create a blockchain model project in the form of an initial coin offering or blockchain enterprise solution.</w:t>
      </w:r>
      <w:r w:rsidR="00D31115" w:rsidRPr="00D31115">
        <w:t> </w:t>
      </w:r>
    </w:p>
    <w:p w14:paraId="09FF598C" w14:textId="1883E83E" w:rsidR="00073578" w:rsidRDefault="00073578" w:rsidP="00073578">
      <w:pPr>
        <w:pStyle w:val="Heading2"/>
      </w:pPr>
      <w:bookmarkStart w:id="8" w:name="_Toc521369869"/>
      <w:r>
        <w:t>Course Structure</w:t>
      </w:r>
      <w:bookmarkEnd w:id="8"/>
    </w:p>
    <w:p w14:paraId="152A8C76" w14:textId="061FB8C0" w:rsidR="0051269F" w:rsidRPr="00073578" w:rsidRDefault="0051269F" w:rsidP="00073578">
      <w:pPr>
        <w:pStyle w:val="ListParagraph"/>
        <w:ind w:left="576"/>
        <w:rPr>
          <w:rFonts w:asciiTheme="majorHAnsi" w:eastAsiaTheme="majorEastAsia" w:hAnsiTheme="majorHAnsi" w:cstheme="majorBidi"/>
          <w:color w:val="2F5496" w:themeColor="accent1" w:themeShade="BF"/>
          <w:sz w:val="28"/>
          <w:szCs w:val="28"/>
        </w:rPr>
      </w:pPr>
      <w:r w:rsidRPr="0051269F">
        <w:t xml:space="preserve">The course will be organized into learning objectives.  For example for Day 1: </w:t>
      </w:r>
    </w:p>
    <w:p w14:paraId="04DBB0FE" w14:textId="3DF4B911" w:rsidR="0051269F" w:rsidRDefault="00AC1045" w:rsidP="00073578">
      <w:pPr>
        <w:ind w:left="864"/>
      </w:pPr>
      <w:r>
        <w:t>Course</w:t>
      </w:r>
      <w:r w:rsidR="0051269F">
        <w:t xml:space="preserve"> 1: Blockchain Foundations</w:t>
      </w:r>
    </w:p>
    <w:p w14:paraId="592A256D" w14:textId="77777777" w:rsidR="0051269F" w:rsidRPr="00AC1045" w:rsidRDefault="0051269F" w:rsidP="00073578">
      <w:pPr>
        <w:ind w:left="864" w:firstLine="720"/>
        <w:rPr>
          <w:color w:val="FF0000"/>
        </w:rPr>
      </w:pPr>
      <w:r w:rsidRPr="00AC1045">
        <w:rPr>
          <w:color w:val="FF0000"/>
        </w:rPr>
        <w:t>Lesson 1: Introduce the blockchain and why it is important</w:t>
      </w:r>
    </w:p>
    <w:p w14:paraId="463EB146" w14:textId="77777777" w:rsidR="0051269F" w:rsidRPr="00AC1045" w:rsidRDefault="0051269F" w:rsidP="00073578">
      <w:pPr>
        <w:ind w:left="864" w:firstLine="720"/>
        <w:rPr>
          <w:color w:val="FF0000"/>
        </w:rPr>
      </w:pPr>
      <w:r w:rsidRPr="00AC1045">
        <w:rPr>
          <w:color w:val="FF0000"/>
        </w:rPr>
        <w:t>Lesson 2: Provide a basic understanding of blockchain technology</w:t>
      </w:r>
    </w:p>
    <w:p w14:paraId="77363942" w14:textId="77777777" w:rsidR="0051269F" w:rsidRPr="00AC1045" w:rsidRDefault="0051269F" w:rsidP="00073578">
      <w:pPr>
        <w:ind w:left="864" w:firstLine="720"/>
        <w:rPr>
          <w:color w:val="FF0000"/>
        </w:rPr>
      </w:pPr>
      <w:r w:rsidRPr="00AC1045">
        <w:rPr>
          <w:color w:val="FF0000"/>
        </w:rPr>
        <w:t>Lesson 3: Discuss blockchain benefits, risks and use cases</w:t>
      </w:r>
    </w:p>
    <w:p w14:paraId="4F6AC0DA" w14:textId="77777777" w:rsidR="0051269F" w:rsidRPr="00AC1045" w:rsidRDefault="0051269F" w:rsidP="00073578">
      <w:pPr>
        <w:ind w:left="864" w:firstLine="720"/>
        <w:rPr>
          <w:color w:val="FF0000"/>
        </w:rPr>
      </w:pPr>
      <w:r w:rsidRPr="00AC1045">
        <w:rPr>
          <w:color w:val="FF0000"/>
        </w:rPr>
        <w:t>Lesson 4: Review current real-world use and adoption of blockchain technology</w:t>
      </w:r>
    </w:p>
    <w:p w14:paraId="447A8FDF" w14:textId="77777777" w:rsidR="0051269F" w:rsidRPr="00AC1045" w:rsidRDefault="0051269F" w:rsidP="00073578">
      <w:pPr>
        <w:ind w:left="864" w:firstLine="720"/>
        <w:rPr>
          <w:color w:val="FF0000"/>
        </w:rPr>
      </w:pPr>
      <w:r w:rsidRPr="00AC1045">
        <w:rPr>
          <w:color w:val="FF0000"/>
        </w:rPr>
        <w:t>Lesson 5: Introduce smart contracts</w:t>
      </w:r>
    </w:p>
    <w:p w14:paraId="4A942D21" w14:textId="2CEE3B86" w:rsidR="0051269F" w:rsidRPr="00AC1045" w:rsidRDefault="0051269F" w:rsidP="00073578">
      <w:pPr>
        <w:ind w:left="864" w:firstLine="720"/>
        <w:rPr>
          <w:rFonts w:asciiTheme="majorHAnsi" w:hAnsiTheme="majorHAnsi" w:cstheme="majorBidi"/>
          <w:color w:val="FF0000"/>
          <w:sz w:val="28"/>
          <w:szCs w:val="28"/>
        </w:rPr>
      </w:pPr>
      <w:r w:rsidRPr="00AC1045">
        <w:rPr>
          <w:color w:val="FF0000"/>
        </w:rPr>
        <w:t>Lesson 6: Introduce data storage on blockchain</w:t>
      </w:r>
    </w:p>
    <w:p w14:paraId="601CE99D" w14:textId="77777777" w:rsidR="00AC1045" w:rsidRDefault="00AC1045" w:rsidP="00073578">
      <w:pPr>
        <w:spacing w:after="240"/>
        <w:ind w:left="720"/>
        <w:rPr>
          <w:rFonts w:ascii="Segoe UI" w:hAnsi="Segoe UI" w:cs="Segoe UI"/>
          <w:color w:val="183247"/>
          <w:sz w:val="21"/>
          <w:szCs w:val="21"/>
          <w:shd w:val="clear" w:color="auto" w:fill="FFFFFF"/>
        </w:rPr>
      </w:pPr>
    </w:p>
    <w:p w14:paraId="042F0A9C" w14:textId="6909D729" w:rsidR="00AC1045" w:rsidRDefault="00AC1045" w:rsidP="00AC1045">
      <w:pPr>
        <w:ind w:left="864"/>
      </w:pPr>
      <w:r>
        <w:t>Course 2: Blockchain Technical Consultant</w:t>
      </w:r>
    </w:p>
    <w:p w14:paraId="1BB6BBC5" w14:textId="77777777" w:rsidR="00AC1045" w:rsidRPr="00AC1045" w:rsidRDefault="00AC1045" w:rsidP="00AC1045">
      <w:pPr>
        <w:ind w:left="864" w:firstLine="720"/>
        <w:rPr>
          <w:color w:val="FF0000"/>
        </w:rPr>
      </w:pPr>
      <w:r w:rsidRPr="00AC1045">
        <w:rPr>
          <w:color w:val="FF0000"/>
        </w:rPr>
        <w:t>Lesson 1: Introduce the blockchain and why it is important</w:t>
      </w:r>
    </w:p>
    <w:p w14:paraId="4C4E37C7" w14:textId="77777777" w:rsidR="00AC1045" w:rsidRPr="00AC1045" w:rsidRDefault="00AC1045" w:rsidP="00AC1045">
      <w:pPr>
        <w:ind w:left="864" w:firstLine="720"/>
        <w:rPr>
          <w:color w:val="FF0000"/>
        </w:rPr>
      </w:pPr>
      <w:r w:rsidRPr="00AC1045">
        <w:rPr>
          <w:color w:val="FF0000"/>
        </w:rPr>
        <w:t>Lesson 2: Provide a basic understanding of blockchain technology</w:t>
      </w:r>
    </w:p>
    <w:p w14:paraId="6FBEA482" w14:textId="77777777" w:rsidR="00AC1045" w:rsidRPr="00AC1045" w:rsidRDefault="00AC1045" w:rsidP="00AC1045">
      <w:pPr>
        <w:ind w:left="864" w:firstLine="720"/>
        <w:rPr>
          <w:color w:val="FF0000"/>
        </w:rPr>
      </w:pPr>
      <w:r w:rsidRPr="00AC1045">
        <w:rPr>
          <w:color w:val="FF0000"/>
        </w:rPr>
        <w:t>Lesson 3: Discuss blockchain benefits, risks and use cases</w:t>
      </w:r>
    </w:p>
    <w:p w14:paraId="7FB9F98C" w14:textId="77777777" w:rsidR="00AC1045" w:rsidRPr="00AC1045" w:rsidRDefault="00AC1045" w:rsidP="00AC1045">
      <w:pPr>
        <w:ind w:left="864" w:firstLine="720"/>
        <w:rPr>
          <w:color w:val="FF0000"/>
        </w:rPr>
      </w:pPr>
      <w:r w:rsidRPr="00AC1045">
        <w:rPr>
          <w:color w:val="FF0000"/>
        </w:rPr>
        <w:t>Lesson 4: Review current real-world use and adoption of blockchain technology</w:t>
      </w:r>
    </w:p>
    <w:p w14:paraId="1CA76679" w14:textId="77777777" w:rsidR="00AC1045" w:rsidRPr="00AC1045" w:rsidRDefault="00AC1045" w:rsidP="00AC1045">
      <w:pPr>
        <w:ind w:left="864" w:firstLine="720"/>
        <w:rPr>
          <w:color w:val="FF0000"/>
        </w:rPr>
      </w:pPr>
      <w:r w:rsidRPr="00AC1045">
        <w:rPr>
          <w:color w:val="FF0000"/>
        </w:rPr>
        <w:t>Lesson 5: Introduce smart contracts</w:t>
      </w:r>
    </w:p>
    <w:p w14:paraId="5D12F81D" w14:textId="77777777" w:rsidR="00AC1045" w:rsidRPr="00AC1045" w:rsidRDefault="00AC1045" w:rsidP="00AC1045">
      <w:pPr>
        <w:ind w:left="864" w:firstLine="720"/>
        <w:rPr>
          <w:rFonts w:asciiTheme="majorHAnsi" w:hAnsiTheme="majorHAnsi" w:cstheme="majorBidi"/>
          <w:color w:val="FF0000"/>
          <w:sz w:val="28"/>
          <w:szCs w:val="28"/>
        </w:rPr>
      </w:pPr>
      <w:r w:rsidRPr="00AC1045">
        <w:rPr>
          <w:color w:val="FF0000"/>
        </w:rPr>
        <w:t>Lesson 6: Introduce data storage on blockchain</w:t>
      </w:r>
    </w:p>
    <w:p w14:paraId="503B0B58" w14:textId="77777777" w:rsidR="00AC1045" w:rsidRDefault="00AC1045" w:rsidP="00073578">
      <w:pPr>
        <w:spacing w:after="240"/>
        <w:ind w:left="720"/>
        <w:rPr>
          <w:rFonts w:ascii="Segoe UI" w:hAnsi="Segoe UI" w:cs="Segoe UI"/>
          <w:color w:val="183247"/>
          <w:sz w:val="21"/>
          <w:szCs w:val="21"/>
          <w:shd w:val="clear" w:color="auto" w:fill="FFFFFF"/>
        </w:rPr>
      </w:pPr>
    </w:p>
    <w:p w14:paraId="0C0843B4" w14:textId="77777777" w:rsidR="00AC1045" w:rsidRDefault="00AC1045" w:rsidP="00AC1045">
      <w:pPr>
        <w:ind w:left="864"/>
      </w:pPr>
      <w:r>
        <w:t>Course 3: Blockchain Executive Consultant</w:t>
      </w:r>
    </w:p>
    <w:p w14:paraId="3192457A" w14:textId="77F997B7" w:rsidR="00AC1045" w:rsidRDefault="00AC1045" w:rsidP="00AC1045">
      <w:pPr>
        <w:ind w:left="1440"/>
      </w:pPr>
      <w:r>
        <w:t xml:space="preserve">Discuss the </w:t>
      </w:r>
      <w:r w:rsidR="006D3593">
        <w:t>skills and experience</w:t>
      </w:r>
      <w:r w:rsidRPr="00AC1045">
        <w:t xml:space="preserve"> needed to effecti</w:t>
      </w:r>
      <w:r w:rsidR="006D3593">
        <w:t>vely manage Blockchain Projects</w:t>
      </w:r>
    </w:p>
    <w:p w14:paraId="16E9B200" w14:textId="77777777" w:rsidR="006D3593" w:rsidRDefault="00AC1045" w:rsidP="00AC1045">
      <w:pPr>
        <w:ind w:left="1440"/>
      </w:pPr>
      <w:r w:rsidRPr="00AC1045">
        <w:t>Discuss the lessons learned from the real life block</w:t>
      </w:r>
      <w:r w:rsidR="006D3593">
        <w:t>chain</w:t>
      </w:r>
      <w:r w:rsidRPr="00AC1045">
        <w:t xml:space="preserve"> case studies </w:t>
      </w:r>
    </w:p>
    <w:p w14:paraId="160303C9" w14:textId="1E5E638C" w:rsidR="00AC1045" w:rsidRPr="00AC1045" w:rsidRDefault="00AC1045" w:rsidP="00AC1045">
      <w:pPr>
        <w:ind w:left="1440"/>
      </w:pPr>
      <w:r w:rsidRPr="00AC1045">
        <w:t>Blockchain Business Exercises</w:t>
      </w:r>
    </w:p>
    <w:p w14:paraId="211133C7" w14:textId="77777777" w:rsidR="006D3593" w:rsidRDefault="00AC1045" w:rsidP="00605644">
      <w:pPr>
        <w:numPr>
          <w:ilvl w:val="1"/>
          <w:numId w:val="25"/>
        </w:numPr>
        <w:tabs>
          <w:tab w:val="num" w:pos="936"/>
        </w:tabs>
        <w:ind w:left="2016" w:hanging="360"/>
      </w:pPr>
      <w:r w:rsidRPr="00AC1045">
        <w:t>Blockchain Business Track #1 – Develop an Initial Coin Offering</w:t>
      </w:r>
    </w:p>
    <w:p w14:paraId="138E1D64" w14:textId="01C19961" w:rsidR="00AC1045" w:rsidRPr="00AC1045" w:rsidRDefault="00AC1045" w:rsidP="00605644">
      <w:pPr>
        <w:numPr>
          <w:ilvl w:val="1"/>
          <w:numId w:val="25"/>
        </w:numPr>
        <w:tabs>
          <w:tab w:val="num" w:pos="936"/>
        </w:tabs>
        <w:ind w:left="2016" w:hanging="360"/>
      </w:pPr>
      <w:r w:rsidRPr="00AC1045">
        <w:t xml:space="preserve">Blockchain Business Track #2 </w:t>
      </w:r>
      <w:proofErr w:type="gramStart"/>
      <w:r w:rsidRPr="00AC1045">
        <w:t>-  Develop</w:t>
      </w:r>
      <w:proofErr w:type="gramEnd"/>
      <w:r w:rsidRPr="00AC1045">
        <w:t xml:space="preserve"> an Enterprise Based Blockchain Solutions</w:t>
      </w:r>
    </w:p>
    <w:p w14:paraId="4E0A3163" w14:textId="7E7AA9FF" w:rsidR="00AC1045" w:rsidRPr="00AC1045" w:rsidRDefault="00AC1045" w:rsidP="00605644">
      <w:pPr>
        <w:numPr>
          <w:ilvl w:val="0"/>
          <w:numId w:val="25"/>
        </w:numPr>
        <w:tabs>
          <w:tab w:val="num" w:pos="936"/>
        </w:tabs>
        <w:ind w:left="576"/>
        <w:rPr>
          <w:sz w:val="27"/>
          <w:szCs w:val="27"/>
        </w:rPr>
      </w:pPr>
      <w:r>
        <w:tab/>
      </w:r>
      <w:r>
        <w:tab/>
      </w:r>
      <w:r w:rsidRPr="00AC1045">
        <w:t xml:space="preserve">Review and critique the presentations generated from the blockchain </w:t>
      </w:r>
      <w:r>
        <w:tab/>
      </w:r>
      <w:r>
        <w:tab/>
      </w:r>
      <w:r>
        <w:tab/>
      </w:r>
      <w:r>
        <w:tab/>
        <w:t xml:space="preserve">business </w:t>
      </w:r>
      <w:r w:rsidRPr="00AC1045">
        <w:t>tracks</w:t>
      </w:r>
    </w:p>
    <w:p w14:paraId="7815754F" w14:textId="195FB0B9" w:rsidR="00AC1045" w:rsidRPr="00AC1045" w:rsidRDefault="00AC1045" w:rsidP="00605644">
      <w:pPr>
        <w:pStyle w:val="ListParagraph"/>
        <w:numPr>
          <w:ilvl w:val="0"/>
          <w:numId w:val="25"/>
        </w:numPr>
        <w:tabs>
          <w:tab w:val="num" w:pos="936"/>
        </w:tabs>
        <w:ind w:left="1296" w:hanging="360"/>
      </w:pPr>
      <w:r>
        <w:tab/>
        <w:t xml:space="preserve">    </w:t>
      </w:r>
      <w:r w:rsidRPr="00AC1045">
        <w:t>Course Wrap up</w:t>
      </w:r>
    </w:p>
    <w:p w14:paraId="5E6269B3" w14:textId="77777777" w:rsidR="00FE7169" w:rsidRDefault="00FE7169" w:rsidP="00073578">
      <w:pPr>
        <w:spacing w:after="240"/>
        <w:ind w:left="720"/>
        <w:rPr>
          <w:rFonts w:ascii="Segoe UI" w:hAnsi="Segoe UI" w:cs="Segoe UI"/>
          <w:color w:val="183247"/>
          <w:sz w:val="21"/>
          <w:szCs w:val="21"/>
          <w:shd w:val="clear" w:color="auto" w:fill="FFFFFF"/>
        </w:rPr>
      </w:pPr>
    </w:p>
    <w:p w14:paraId="5633457E" w14:textId="140D668D" w:rsidR="00D31115" w:rsidRPr="00B14CA1" w:rsidRDefault="00863322" w:rsidP="00207691">
      <w:pPr>
        <w:pStyle w:val="Heading1"/>
        <w:rPr>
          <w:rFonts w:eastAsia="Times New Roman"/>
        </w:rPr>
      </w:pPr>
      <w:bookmarkStart w:id="9" w:name="_Toc517526187"/>
      <w:bookmarkStart w:id="10" w:name="_Toc521369871"/>
      <w:r w:rsidRPr="00B14CA1">
        <w:rPr>
          <w:rFonts w:eastAsia="Times New Roman"/>
        </w:rPr>
        <w:lastRenderedPageBreak/>
        <w:t xml:space="preserve">Course </w:t>
      </w:r>
      <w:r w:rsidR="00356AD6" w:rsidRPr="00B14CA1">
        <w:rPr>
          <w:rFonts w:eastAsia="Times New Roman"/>
        </w:rPr>
        <w:t>Learning Objectives</w:t>
      </w:r>
      <w:bookmarkEnd w:id="9"/>
      <w:bookmarkEnd w:id="10"/>
    </w:p>
    <w:p w14:paraId="3314D182" w14:textId="6A16370E" w:rsidR="000D3BBE" w:rsidRPr="00907B52" w:rsidRDefault="00470FA7" w:rsidP="000D3BBE">
      <w:pPr>
        <w:pStyle w:val="Heading2"/>
        <w:rPr>
          <w:b/>
          <w:sz w:val="40"/>
          <w:szCs w:val="40"/>
        </w:rPr>
      </w:pPr>
      <w:bookmarkStart w:id="11" w:name="_Toc517526188"/>
      <w:bookmarkStart w:id="12" w:name="_Toc521369872"/>
      <w:r w:rsidRPr="004C7CB7">
        <w:rPr>
          <w:b/>
          <w:sz w:val="40"/>
          <w:szCs w:val="40"/>
        </w:rPr>
        <w:t>Blockchain Foundations</w:t>
      </w:r>
      <w:bookmarkEnd w:id="11"/>
      <w:bookmarkEnd w:id="12"/>
      <w:r w:rsidR="00761AED">
        <w:rPr>
          <w:b/>
          <w:sz w:val="40"/>
          <w:szCs w:val="40"/>
        </w:rPr>
        <w:t xml:space="preserve"> Course</w:t>
      </w:r>
    </w:p>
    <w:p w14:paraId="58E06850" w14:textId="77777777" w:rsidR="000D3BBE" w:rsidRPr="000D3BBE" w:rsidRDefault="000D3BBE" w:rsidP="000D3BBE"/>
    <w:p w14:paraId="2078A809" w14:textId="707EA2C7" w:rsidR="00356AD6" w:rsidRPr="00207691" w:rsidRDefault="00356AD6" w:rsidP="00207691">
      <w:r w:rsidRPr="00B14CA1">
        <w:t>The purpose of this course is to provide students with a fundamental understanding of the technology and</w:t>
      </w:r>
      <w:r w:rsidRPr="00207691">
        <w:t xml:space="preserve"> potential use cases.  The learning objectives for this course are:</w:t>
      </w:r>
    </w:p>
    <w:p w14:paraId="0F598EEE" w14:textId="77777777" w:rsidR="00907B52" w:rsidRDefault="00907B52" w:rsidP="00907B52">
      <w:pPr>
        <w:pStyle w:val="ListParagraph"/>
        <w:numPr>
          <w:ilvl w:val="0"/>
          <w:numId w:val="8"/>
        </w:numPr>
      </w:pPr>
      <w:r>
        <w:t>Introduce the history of bitcoin and blockchain technology.</w:t>
      </w:r>
    </w:p>
    <w:p w14:paraId="79CD0970" w14:textId="77777777" w:rsidR="00907B52" w:rsidRPr="00207691" w:rsidRDefault="00907B52" w:rsidP="00907B52">
      <w:pPr>
        <w:pStyle w:val="ListParagraph"/>
        <w:numPr>
          <w:ilvl w:val="0"/>
          <w:numId w:val="8"/>
        </w:numPr>
      </w:pPr>
      <w:r>
        <w:t>Discuss why cryptocurrencies and blockchain technologies are</w:t>
      </w:r>
      <w:r w:rsidRPr="00207691">
        <w:t xml:space="preserve"> important</w:t>
      </w:r>
      <w:r>
        <w:t>.</w:t>
      </w:r>
    </w:p>
    <w:p w14:paraId="49F00ABE" w14:textId="77777777" w:rsidR="00907B52" w:rsidRDefault="00907B52" w:rsidP="00907B52">
      <w:pPr>
        <w:pStyle w:val="ListParagraph"/>
        <w:numPr>
          <w:ilvl w:val="0"/>
          <w:numId w:val="8"/>
        </w:numPr>
      </w:pPr>
      <w:r w:rsidRPr="00207691">
        <w:t xml:space="preserve">Provide a basic understanding of </w:t>
      </w:r>
      <w:r>
        <w:t>cryptocurrencies.</w:t>
      </w:r>
    </w:p>
    <w:p w14:paraId="18D8FB02" w14:textId="77777777" w:rsidR="00907B52" w:rsidRPr="00207691" w:rsidRDefault="00907B52" w:rsidP="00907B52">
      <w:pPr>
        <w:pStyle w:val="ListParagraph"/>
        <w:numPr>
          <w:ilvl w:val="0"/>
          <w:numId w:val="8"/>
        </w:numPr>
      </w:pPr>
      <w:r w:rsidRPr="00207691">
        <w:t>Provide a basic understanding of blockchain technology</w:t>
      </w:r>
      <w:r>
        <w:t>.</w:t>
      </w:r>
    </w:p>
    <w:p w14:paraId="5722495A" w14:textId="77777777" w:rsidR="00907B52" w:rsidRDefault="00907B52" w:rsidP="00907B52">
      <w:pPr>
        <w:pStyle w:val="ListParagraph"/>
        <w:numPr>
          <w:ilvl w:val="0"/>
          <w:numId w:val="8"/>
        </w:numPr>
      </w:pPr>
      <w:r w:rsidRPr="00207691">
        <w:t>Introduce smart contracts</w:t>
      </w:r>
      <w:r>
        <w:t>.</w:t>
      </w:r>
    </w:p>
    <w:p w14:paraId="5964E26D" w14:textId="77777777" w:rsidR="00907B52" w:rsidRDefault="00907B52" w:rsidP="00907B52">
      <w:pPr>
        <w:pStyle w:val="ListParagraph"/>
        <w:numPr>
          <w:ilvl w:val="0"/>
          <w:numId w:val="8"/>
        </w:numPr>
      </w:pPr>
      <w:r>
        <w:t>Introduce legal and regulatory considerations.</w:t>
      </w:r>
    </w:p>
    <w:p w14:paraId="159E1E62" w14:textId="77777777" w:rsidR="00907B52" w:rsidRDefault="00907B52" w:rsidP="00907B52">
      <w:pPr>
        <w:pStyle w:val="ListParagraph"/>
        <w:numPr>
          <w:ilvl w:val="0"/>
          <w:numId w:val="8"/>
        </w:numPr>
      </w:pPr>
      <w:r w:rsidRPr="00207691">
        <w:t>Discuss blockchain use cases, benefits, and risks.</w:t>
      </w:r>
    </w:p>
    <w:p w14:paraId="6E005FEE" w14:textId="77777777" w:rsidR="00907B52" w:rsidRDefault="00907B52" w:rsidP="00207691"/>
    <w:p w14:paraId="522883E6" w14:textId="5B74E8B8" w:rsidR="00207691" w:rsidRPr="00907B52" w:rsidRDefault="00207691" w:rsidP="00207691">
      <w:pPr>
        <w:rPr>
          <w:color w:val="FF0000"/>
        </w:rPr>
      </w:pPr>
      <w:r w:rsidRPr="00907B52">
        <w:rPr>
          <w:color w:val="FF0000"/>
        </w:rPr>
        <w:t>They are further explained in the following sub-paragraphs.</w:t>
      </w:r>
    </w:p>
    <w:p w14:paraId="2F8753F0" w14:textId="77777777" w:rsidR="000F76EA" w:rsidRDefault="000F76EA" w:rsidP="00494DD3"/>
    <w:p w14:paraId="693BEFA5" w14:textId="6D2DA803" w:rsidR="00D31115" w:rsidRDefault="006C35D1" w:rsidP="00207691">
      <w:pPr>
        <w:pStyle w:val="Heading3"/>
        <w:rPr>
          <w:rFonts w:eastAsia="Times New Roman"/>
        </w:rPr>
      </w:pPr>
      <w:bookmarkStart w:id="13" w:name="_Introduce_the_blockchain"/>
      <w:bookmarkEnd w:id="13"/>
      <w:r>
        <w:rPr>
          <w:rFonts w:eastAsia="Times New Roman"/>
        </w:rPr>
        <w:t>Introduce the history of bitcoin and blockchain technology</w:t>
      </w:r>
    </w:p>
    <w:p w14:paraId="0F493D49" w14:textId="77777777" w:rsidR="008462AB" w:rsidRDefault="008462AB" w:rsidP="5FD12F2E">
      <w:pPr>
        <w:ind w:left="720"/>
      </w:pPr>
      <w:r>
        <w:t>Bitcoin White Paper</w:t>
      </w:r>
    </w:p>
    <w:p w14:paraId="0B347C6C" w14:textId="77777777" w:rsidR="008462AB" w:rsidRDefault="008462AB" w:rsidP="5FD12F2E">
      <w:pPr>
        <w:ind w:left="720"/>
      </w:pPr>
      <w:r>
        <w:t>Satoshi Nakamoto</w:t>
      </w:r>
    </w:p>
    <w:p w14:paraId="507490F3" w14:textId="7617D23D" w:rsidR="008462AB" w:rsidRDefault="008462AB" w:rsidP="5FD12F2E">
      <w:pPr>
        <w:ind w:left="720"/>
      </w:pPr>
      <w:r>
        <w:t>Important Definitions</w:t>
      </w:r>
    </w:p>
    <w:p w14:paraId="22E99578" w14:textId="388C33E9" w:rsidR="008462AB" w:rsidRDefault="008462AB" w:rsidP="5FD12F2E">
      <w:pPr>
        <w:ind w:left="720"/>
      </w:pPr>
      <w:r>
        <w:t>Bitcoin and CoinMarketCap.com</w:t>
      </w:r>
    </w:p>
    <w:p w14:paraId="0AE97077" w14:textId="75B051B3" w:rsidR="008462AB" w:rsidRDefault="008462AB" w:rsidP="5FD12F2E">
      <w:pPr>
        <w:ind w:left="720"/>
      </w:pPr>
      <w:r>
        <w:t>Bitcoin created the blockchain</w:t>
      </w:r>
    </w:p>
    <w:p w14:paraId="083B3AFD" w14:textId="77777777" w:rsidR="008462AB" w:rsidRDefault="008462AB" w:rsidP="5FD12F2E">
      <w:pPr>
        <w:ind w:left="720"/>
      </w:pPr>
    </w:p>
    <w:p w14:paraId="0FBCE851" w14:textId="77777777" w:rsidR="008462AB" w:rsidRDefault="008462AB" w:rsidP="5FD12F2E">
      <w:pPr>
        <w:ind w:left="720"/>
      </w:pPr>
      <w:r>
        <w:t>Define the blockchain</w:t>
      </w:r>
    </w:p>
    <w:p w14:paraId="12E305CC" w14:textId="0F735FFF" w:rsidR="00A955F4" w:rsidRDefault="008462AB" w:rsidP="5FD12F2E">
      <w:pPr>
        <w:ind w:left="720"/>
      </w:pPr>
      <w:r>
        <w:t xml:space="preserve">How the blockchain works. </w:t>
      </w:r>
      <w:r w:rsidR="5FD12F2E">
        <w:t>E</w:t>
      </w:r>
      <w:r w:rsidR="5FD12F2E" w:rsidRPr="5FD12F2E">
        <w:t xml:space="preserve">xplain that a blockchain is </w:t>
      </w:r>
      <w:r w:rsidR="5FD12F2E" w:rsidRPr="0086562C">
        <w:t>a digital ledger in which transactions are recorded chronologically and</w:t>
      </w:r>
      <w:r w:rsidR="00462FE9">
        <w:t xml:space="preserve"> available to blockchain participants.</w:t>
      </w:r>
      <w:r w:rsidR="5FD12F2E" w:rsidRPr="0086562C">
        <w:t xml:space="preserve">  </w:t>
      </w:r>
      <w:r w:rsidR="5FD12F2E" w:rsidRPr="5FD12F2E">
        <w:t>People all over the world are using blockchain based products.  One of the most common use of blockchain technologies is cryptocurrencies.  However, there are many other uses of block</w:t>
      </w:r>
      <w:r w:rsidR="5FD12F2E">
        <w:t>chain technology.  Ensure that the students understand what the technology is and why it enables new capabilities that were not possible before.</w:t>
      </w:r>
    </w:p>
    <w:p w14:paraId="58366EFC" w14:textId="05A1F8EA" w:rsidR="008462AB" w:rsidRDefault="008462AB" w:rsidP="5FD12F2E">
      <w:pPr>
        <w:ind w:left="720"/>
      </w:pPr>
      <w:r>
        <w:t>Blockchain facts v. Blockchain myths</w:t>
      </w:r>
    </w:p>
    <w:p w14:paraId="03A57E70" w14:textId="2E851F10" w:rsidR="001A277C" w:rsidRDefault="001A277C" w:rsidP="5FD12F2E">
      <w:pPr>
        <w:ind w:left="720"/>
      </w:pPr>
      <w:r>
        <w:t xml:space="preserve">Types of </w:t>
      </w:r>
      <w:proofErr w:type="spellStart"/>
      <w:r>
        <w:t>blockchains</w:t>
      </w:r>
      <w:proofErr w:type="spellEnd"/>
    </w:p>
    <w:p w14:paraId="440562CF" w14:textId="1DAC694E" w:rsidR="001A277C" w:rsidRDefault="001A277C" w:rsidP="5FD12F2E">
      <w:pPr>
        <w:ind w:left="720"/>
      </w:pPr>
      <w:r>
        <w:t>Blockchain Platforms</w:t>
      </w:r>
    </w:p>
    <w:p w14:paraId="31D6DA3D" w14:textId="77777777" w:rsidR="008462AB" w:rsidRDefault="008462AB" w:rsidP="5FD12F2E">
      <w:pPr>
        <w:ind w:left="720"/>
      </w:pPr>
    </w:p>
    <w:p w14:paraId="2B84C587" w14:textId="6BF3B7C8" w:rsidR="008A2F47" w:rsidRPr="008A2F47" w:rsidRDefault="006C35D1" w:rsidP="006C35D1">
      <w:pPr>
        <w:pStyle w:val="Heading3"/>
        <w:rPr>
          <w:highlight w:val="yellow"/>
        </w:rPr>
      </w:pPr>
      <w:bookmarkStart w:id="14" w:name="_Blockchain_is_a"/>
      <w:bookmarkEnd w:id="14"/>
      <w:r>
        <w:rPr>
          <w:highlight w:val="yellow"/>
        </w:rPr>
        <w:t>Discuss why cryptocurrencies and blockchain technology are important</w:t>
      </w:r>
    </w:p>
    <w:p w14:paraId="1DA2E1D8" w14:textId="1CC9527F" w:rsidR="008A2F47" w:rsidRPr="008A2F47" w:rsidRDefault="008A2F47" w:rsidP="00605644">
      <w:pPr>
        <w:pStyle w:val="ListParagraph"/>
        <w:numPr>
          <w:ilvl w:val="0"/>
          <w:numId w:val="26"/>
        </w:numPr>
        <w:rPr>
          <w:highlight w:val="yellow"/>
        </w:rPr>
      </w:pPr>
      <w:r w:rsidRPr="008A2F47">
        <w:rPr>
          <w:highlight w:val="yellow"/>
        </w:rPr>
        <w:t>Digital Ledger</w:t>
      </w:r>
    </w:p>
    <w:p w14:paraId="726EA0F5" w14:textId="5583220B" w:rsidR="008A2F47" w:rsidRPr="008A2F47" w:rsidRDefault="008A2F47" w:rsidP="00605644">
      <w:pPr>
        <w:pStyle w:val="ListParagraph"/>
        <w:numPr>
          <w:ilvl w:val="0"/>
          <w:numId w:val="26"/>
        </w:numPr>
        <w:rPr>
          <w:highlight w:val="yellow"/>
        </w:rPr>
      </w:pPr>
      <w:r w:rsidRPr="008A2F47">
        <w:rPr>
          <w:highlight w:val="yellow"/>
        </w:rPr>
        <w:t>Cryptography</w:t>
      </w:r>
    </w:p>
    <w:p w14:paraId="08355596" w14:textId="18B96BF9" w:rsidR="008A2F47" w:rsidRDefault="008A2F47" w:rsidP="00605644">
      <w:pPr>
        <w:pStyle w:val="ListParagraph"/>
        <w:numPr>
          <w:ilvl w:val="0"/>
          <w:numId w:val="26"/>
        </w:numPr>
        <w:rPr>
          <w:highlight w:val="yellow"/>
        </w:rPr>
      </w:pPr>
      <w:r w:rsidRPr="008A2F47">
        <w:rPr>
          <w:highlight w:val="yellow"/>
        </w:rPr>
        <w:t>Network Communications</w:t>
      </w:r>
    </w:p>
    <w:p w14:paraId="0CC443E3" w14:textId="40F49FDB" w:rsidR="001A277C" w:rsidRPr="001A277C" w:rsidRDefault="001A277C" w:rsidP="00605644">
      <w:pPr>
        <w:pStyle w:val="ListParagraph"/>
        <w:numPr>
          <w:ilvl w:val="0"/>
          <w:numId w:val="26"/>
        </w:numPr>
        <w:rPr>
          <w:color w:val="FF0000"/>
        </w:rPr>
      </w:pPr>
      <w:r w:rsidRPr="001A277C">
        <w:rPr>
          <w:color w:val="FF0000"/>
        </w:rPr>
        <w:t>Government Use cases? (Keep here?)</w:t>
      </w:r>
    </w:p>
    <w:p w14:paraId="6CB4F38A" w14:textId="77777777" w:rsidR="00CF5A26" w:rsidRDefault="006C35D1" w:rsidP="00CF5A26">
      <w:pPr>
        <w:pStyle w:val="Heading5"/>
        <w:numPr>
          <w:ilvl w:val="2"/>
          <w:numId w:val="28"/>
        </w:numPr>
      </w:pPr>
      <w:r>
        <w:lastRenderedPageBreak/>
        <w:t>Provide a basic understanding of cryptocurrencies</w:t>
      </w:r>
    </w:p>
    <w:p w14:paraId="6C51B4BE" w14:textId="3042A86D" w:rsidR="00CF5A26" w:rsidRPr="00CF5A26" w:rsidRDefault="00CF5A26" w:rsidP="00CF5A26">
      <w:pPr>
        <w:pStyle w:val="Heading5"/>
        <w:numPr>
          <w:ilvl w:val="2"/>
          <w:numId w:val="28"/>
        </w:numPr>
        <w:rPr>
          <w:rFonts w:ascii="inherit" w:hAnsi="inherit"/>
          <w:color w:val="595959" w:themeColor="text1" w:themeTint="A6"/>
        </w:rPr>
      </w:pPr>
      <w:r w:rsidRPr="00CF5A26">
        <w:rPr>
          <w:rFonts w:ascii="inherit" w:hAnsi="inherit"/>
          <w:color w:val="595959" w:themeColor="text1" w:themeTint="A6"/>
        </w:rPr>
        <w:t>What is money?</w:t>
      </w:r>
    </w:p>
    <w:p w14:paraId="158FC4E1" w14:textId="156074F1" w:rsidR="00CF5A26" w:rsidRPr="00CF5A26" w:rsidRDefault="00CF5A26" w:rsidP="00CF5A26">
      <w:pPr>
        <w:ind w:left="864"/>
        <w:rPr>
          <w:rFonts w:ascii="inherit" w:hAnsi="inherit"/>
          <w:color w:val="595959" w:themeColor="text1" w:themeTint="A6"/>
        </w:rPr>
      </w:pPr>
      <w:proofErr w:type="gramStart"/>
      <w:r w:rsidRPr="00CF5A26">
        <w:rPr>
          <w:rFonts w:ascii="inherit" w:hAnsi="inherit"/>
          <w:color w:val="595959" w:themeColor="text1" w:themeTint="A6"/>
        </w:rPr>
        <w:t>A brief history of money and the attributes and properties that define currency.</w:t>
      </w:r>
      <w:proofErr w:type="gramEnd"/>
      <w:r w:rsidRPr="00CF5A26">
        <w:rPr>
          <w:rFonts w:ascii="inherit" w:hAnsi="inherit"/>
          <w:color w:val="595959" w:themeColor="text1" w:themeTint="A6"/>
        </w:rPr>
        <w:t xml:space="preserve"> Money serves as a:</w:t>
      </w:r>
    </w:p>
    <w:p w14:paraId="478095EC" w14:textId="77777777" w:rsidR="00CF5A26" w:rsidRPr="00CF5A26" w:rsidRDefault="00CF5A26" w:rsidP="00CF5A26">
      <w:pPr>
        <w:pStyle w:val="ListParagraph"/>
        <w:numPr>
          <w:ilvl w:val="0"/>
          <w:numId w:val="4"/>
        </w:numPr>
        <w:rPr>
          <w:rFonts w:ascii="inherit" w:eastAsiaTheme="minorEastAsia" w:hAnsi="inherit"/>
          <w:color w:val="595959" w:themeColor="text1" w:themeTint="A6"/>
        </w:rPr>
      </w:pPr>
      <w:r w:rsidRPr="00CF5A26">
        <w:rPr>
          <w:rFonts w:ascii="inherit" w:eastAsia="Calibri" w:hAnsi="inherit" w:cs="Calibri"/>
          <w:color w:val="595959" w:themeColor="text1" w:themeTint="A6"/>
        </w:rPr>
        <w:t>Medium of exchange</w:t>
      </w:r>
    </w:p>
    <w:p w14:paraId="2B0462B1" w14:textId="77777777" w:rsidR="00CF5A26" w:rsidRPr="00CF5A26" w:rsidRDefault="00CF5A26" w:rsidP="00CF5A26">
      <w:pPr>
        <w:pStyle w:val="ListParagraph"/>
        <w:numPr>
          <w:ilvl w:val="0"/>
          <w:numId w:val="4"/>
        </w:numPr>
        <w:rPr>
          <w:rFonts w:ascii="inherit" w:eastAsiaTheme="minorEastAsia" w:hAnsi="inherit"/>
          <w:color w:val="595959" w:themeColor="text1" w:themeTint="A6"/>
        </w:rPr>
      </w:pPr>
      <w:r w:rsidRPr="00CF5A26">
        <w:rPr>
          <w:rFonts w:ascii="inherit" w:eastAsia="Calibri" w:hAnsi="inherit" w:cs="Calibri"/>
          <w:color w:val="595959" w:themeColor="text1" w:themeTint="A6"/>
        </w:rPr>
        <w:t>Measure of value</w:t>
      </w:r>
    </w:p>
    <w:p w14:paraId="624ADF9D" w14:textId="77777777" w:rsidR="00CF5A26" w:rsidRPr="00CF5A26" w:rsidRDefault="00CF5A26" w:rsidP="00CF5A26">
      <w:pPr>
        <w:pStyle w:val="ListParagraph"/>
        <w:numPr>
          <w:ilvl w:val="0"/>
          <w:numId w:val="4"/>
        </w:numPr>
        <w:rPr>
          <w:rFonts w:ascii="inherit" w:eastAsiaTheme="minorEastAsia" w:hAnsi="inherit"/>
          <w:color w:val="595959" w:themeColor="text1" w:themeTint="A6"/>
        </w:rPr>
      </w:pPr>
      <w:r w:rsidRPr="00CF5A26">
        <w:rPr>
          <w:rFonts w:ascii="inherit" w:eastAsia="Calibri" w:hAnsi="inherit" w:cs="Calibri"/>
          <w:color w:val="595959" w:themeColor="text1" w:themeTint="A6"/>
        </w:rPr>
        <w:t>Standard of deferred payment</w:t>
      </w:r>
    </w:p>
    <w:p w14:paraId="6D717687" w14:textId="77777777" w:rsidR="00CF5A26" w:rsidRPr="00CF5A26" w:rsidRDefault="00CF5A26" w:rsidP="00CF5A26">
      <w:pPr>
        <w:pStyle w:val="ListParagraph"/>
        <w:numPr>
          <w:ilvl w:val="0"/>
          <w:numId w:val="4"/>
        </w:numPr>
        <w:rPr>
          <w:rFonts w:ascii="inherit" w:eastAsiaTheme="minorEastAsia" w:hAnsi="inherit"/>
          <w:color w:val="595959" w:themeColor="text1" w:themeTint="A6"/>
        </w:rPr>
      </w:pPr>
      <w:r w:rsidRPr="00CF5A26">
        <w:rPr>
          <w:rFonts w:ascii="inherit" w:eastAsia="Calibri" w:hAnsi="inherit" w:cs="Calibri"/>
          <w:color w:val="595959" w:themeColor="text1" w:themeTint="A6"/>
        </w:rPr>
        <w:t>Store of value</w:t>
      </w:r>
    </w:p>
    <w:p w14:paraId="2A647E65" w14:textId="77777777" w:rsidR="00CF5A26" w:rsidRDefault="00CF5A26" w:rsidP="006C35D1">
      <w:pPr>
        <w:ind w:left="1008" w:hanging="288"/>
      </w:pPr>
    </w:p>
    <w:p w14:paraId="12DF615B" w14:textId="74EE4850" w:rsidR="00E343E1" w:rsidRPr="00E343E1" w:rsidRDefault="00E343E1" w:rsidP="00E343E1">
      <w:pPr>
        <w:pStyle w:val="Heading3"/>
        <w:numPr>
          <w:ilvl w:val="2"/>
          <w:numId w:val="28"/>
        </w:numPr>
      </w:pPr>
      <w:r>
        <w:t xml:space="preserve"> </w:t>
      </w:r>
      <w:proofErr w:type="spellStart"/>
      <w:r w:rsidRPr="00E343E1">
        <w:t>Cryptocurreny</w:t>
      </w:r>
      <w:proofErr w:type="spellEnd"/>
      <w:r w:rsidRPr="00E343E1">
        <w:t xml:space="preserve"> Wallets and Exchanges</w:t>
      </w:r>
    </w:p>
    <w:p w14:paraId="1EA6A8F7" w14:textId="77777777" w:rsidR="00E343E1" w:rsidRPr="00E343E1" w:rsidRDefault="00E343E1" w:rsidP="00E343E1">
      <w:pPr>
        <w:ind w:left="864"/>
        <w:rPr>
          <w:rFonts w:ascii="inherit" w:eastAsia="Calibri" w:hAnsi="inherit" w:cs="Calibri"/>
          <w:color w:val="595959" w:themeColor="text1" w:themeTint="A6"/>
        </w:rPr>
      </w:pPr>
      <w:r w:rsidRPr="00E343E1">
        <w:rPr>
          <w:rFonts w:ascii="inherit" w:eastAsia="Calibri" w:hAnsi="inherit" w:cs="Calibri"/>
          <w:color w:val="595959" w:themeColor="text1" w:themeTint="A6"/>
        </w:rPr>
        <w:t>Discuss the role and functions of wallets, exchanges and how they read from and write to a blockchain.  Describe the different types of wallets and exchanges and the features, benefits and limitations of each. Include:</w:t>
      </w:r>
    </w:p>
    <w:p w14:paraId="7AACDB73" w14:textId="77777777" w:rsidR="00E343E1" w:rsidRPr="00E343E1" w:rsidRDefault="00E343E1" w:rsidP="00E343E1">
      <w:pPr>
        <w:pStyle w:val="ListParagraph"/>
        <w:numPr>
          <w:ilvl w:val="0"/>
          <w:numId w:val="3"/>
        </w:numPr>
        <w:rPr>
          <w:rFonts w:ascii="inherit" w:eastAsiaTheme="minorEastAsia" w:hAnsi="inherit"/>
          <w:color w:val="595959" w:themeColor="text1" w:themeTint="A6"/>
        </w:rPr>
      </w:pPr>
      <w:r w:rsidRPr="00E343E1">
        <w:rPr>
          <w:rFonts w:ascii="inherit" w:eastAsia="Calibri" w:hAnsi="inherit" w:cs="Calibri"/>
          <w:color w:val="595959" w:themeColor="text1" w:themeTint="A6"/>
        </w:rPr>
        <w:t>Wallets (Hardware, software and hosted)</w:t>
      </w:r>
    </w:p>
    <w:p w14:paraId="546BD52B" w14:textId="77777777" w:rsidR="00E343E1" w:rsidRPr="00E343E1" w:rsidRDefault="00E343E1" w:rsidP="00E343E1">
      <w:pPr>
        <w:pStyle w:val="ListParagraph"/>
        <w:numPr>
          <w:ilvl w:val="0"/>
          <w:numId w:val="3"/>
        </w:numPr>
        <w:rPr>
          <w:rFonts w:ascii="inherit" w:eastAsiaTheme="minorEastAsia" w:hAnsi="inherit"/>
          <w:color w:val="595959" w:themeColor="text1" w:themeTint="A6"/>
        </w:rPr>
      </w:pPr>
      <w:r w:rsidRPr="00E343E1">
        <w:rPr>
          <w:rFonts w:ascii="inherit" w:eastAsia="Calibri" w:hAnsi="inherit" w:cs="Calibri"/>
          <w:color w:val="595959" w:themeColor="text1" w:themeTint="A6"/>
        </w:rPr>
        <w:t>Exchanges (distributed, private)</w:t>
      </w:r>
    </w:p>
    <w:p w14:paraId="786CDC98" w14:textId="77777777" w:rsidR="007B52FA" w:rsidRDefault="007B52FA" w:rsidP="007B52FA">
      <w:pPr>
        <w:pStyle w:val="Heading4"/>
        <w:numPr>
          <w:ilvl w:val="0"/>
          <w:numId w:val="0"/>
        </w:numPr>
        <w:ind w:left="2160"/>
        <w:rPr>
          <w:color w:val="FF0000"/>
        </w:rPr>
      </w:pPr>
    </w:p>
    <w:p w14:paraId="567EE8C5" w14:textId="214A4F42" w:rsidR="007B52FA" w:rsidRPr="007B52FA" w:rsidRDefault="007B52FA" w:rsidP="007B52FA">
      <w:pPr>
        <w:pStyle w:val="Heading4"/>
        <w:numPr>
          <w:ilvl w:val="0"/>
          <w:numId w:val="0"/>
        </w:numPr>
        <w:rPr>
          <w:rFonts w:ascii="inherit" w:hAnsi="inherit"/>
          <w:i w:val="0"/>
          <w:color w:val="595959" w:themeColor="text1" w:themeTint="A6"/>
        </w:rPr>
      </w:pPr>
      <w:r w:rsidRPr="007B52FA">
        <w:rPr>
          <w:rFonts w:ascii="inherit" w:hAnsi="inherit"/>
          <w:i w:val="0"/>
          <w:color w:val="595959" w:themeColor="text1" w:themeTint="A6"/>
          <w:sz w:val="27"/>
          <w:szCs w:val="27"/>
        </w:rPr>
        <w:t>2.1.6</w:t>
      </w:r>
      <w:r>
        <w:rPr>
          <w:rFonts w:ascii="inherit" w:hAnsi="inherit"/>
          <w:i w:val="0"/>
          <w:color w:val="FF0000"/>
          <w:sz w:val="27"/>
          <w:szCs w:val="27"/>
        </w:rPr>
        <w:t xml:space="preserve">    </w:t>
      </w:r>
      <w:proofErr w:type="gramStart"/>
      <w:r w:rsidRPr="007B52FA">
        <w:rPr>
          <w:rFonts w:ascii="inherit" w:hAnsi="inherit"/>
          <w:i w:val="0"/>
          <w:color w:val="595959" w:themeColor="text1" w:themeTint="A6"/>
        </w:rPr>
        <w:t>What</w:t>
      </w:r>
      <w:proofErr w:type="gramEnd"/>
      <w:r w:rsidRPr="007B52FA">
        <w:rPr>
          <w:rFonts w:ascii="inherit" w:hAnsi="inherit"/>
          <w:i w:val="0"/>
          <w:color w:val="595959" w:themeColor="text1" w:themeTint="A6"/>
        </w:rPr>
        <w:t xml:space="preserve"> are Cryptocurrencies &amp; </w:t>
      </w:r>
      <w:r>
        <w:rPr>
          <w:rFonts w:ascii="inherit" w:hAnsi="inherit"/>
          <w:i w:val="0"/>
          <w:color w:val="595959" w:themeColor="text1" w:themeTint="A6"/>
        </w:rPr>
        <w:t>Crypto -</w:t>
      </w:r>
      <w:r w:rsidRPr="007B52FA">
        <w:rPr>
          <w:rFonts w:ascii="inherit" w:hAnsi="inherit"/>
          <w:i w:val="0"/>
          <w:color w:val="595959" w:themeColor="text1" w:themeTint="A6"/>
        </w:rPr>
        <w:t>Tokens</w:t>
      </w:r>
    </w:p>
    <w:p w14:paraId="3ACF5BE9" w14:textId="77777777" w:rsidR="007B52FA" w:rsidRDefault="007B52FA" w:rsidP="007B52FA">
      <w:pPr>
        <w:ind w:left="864"/>
        <w:rPr>
          <w:rFonts w:ascii="inherit" w:hAnsi="inherit"/>
          <w:color w:val="595959" w:themeColor="text1" w:themeTint="A6"/>
        </w:rPr>
      </w:pPr>
      <w:r w:rsidRPr="007B52FA">
        <w:rPr>
          <w:rFonts w:ascii="inherit" w:hAnsi="inherit"/>
          <w:color w:val="595959" w:themeColor="text1" w:themeTint="A6"/>
        </w:rPr>
        <w:t xml:space="preserve">Explain to students that there are many cryptocurrencies, utility tokens and </w:t>
      </w:r>
      <w:proofErr w:type="spellStart"/>
      <w:r w:rsidRPr="007B52FA">
        <w:rPr>
          <w:rFonts w:ascii="inherit" w:hAnsi="inherit"/>
          <w:color w:val="595959" w:themeColor="text1" w:themeTint="A6"/>
        </w:rPr>
        <w:t>blockchains</w:t>
      </w:r>
      <w:proofErr w:type="spellEnd"/>
      <w:r w:rsidRPr="007B52FA">
        <w:rPr>
          <w:rFonts w:ascii="inherit" w:hAnsi="inherit"/>
          <w:color w:val="595959" w:themeColor="text1" w:themeTint="A6"/>
        </w:rPr>
        <w:t xml:space="preserve">.  Explain how blockchain protocols, platforms and products are layered and the interrelationship between them.  </w:t>
      </w:r>
    </w:p>
    <w:p w14:paraId="3B30067A" w14:textId="3C754F1C" w:rsidR="007B52FA" w:rsidRDefault="007B52FA" w:rsidP="007B52FA">
      <w:pPr>
        <w:ind w:left="864"/>
        <w:rPr>
          <w:rFonts w:ascii="inherit" w:hAnsi="inherit"/>
          <w:color w:val="595959" w:themeColor="text1" w:themeTint="A6"/>
        </w:rPr>
      </w:pPr>
      <w:r>
        <w:rPr>
          <w:rFonts w:ascii="inherit" w:hAnsi="inherit"/>
          <w:color w:val="595959" w:themeColor="text1" w:themeTint="A6"/>
        </w:rPr>
        <w:t>Explain the difference between cryptocurrencies and crypto-tokens</w:t>
      </w:r>
    </w:p>
    <w:p w14:paraId="5DB4B411" w14:textId="4005D7AE" w:rsidR="007B52FA" w:rsidRDefault="007B52FA" w:rsidP="007B52FA">
      <w:pPr>
        <w:ind w:left="864"/>
        <w:rPr>
          <w:rFonts w:ascii="inherit" w:hAnsi="inherit"/>
          <w:color w:val="595959" w:themeColor="text1" w:themeTint="A6"/>
        </w:rPr>
      </w:pPr>
      <w:r w:rsidRPr="007B52FA">
        <w:rPr>
          <w:rFonts w:ascii="inherit" w:hAnsi="inherit"/>
          <w:color w:val="595959" w:themeColor="text1" w:themeTint="A6"/>
        </w:rPr>
        <w:t xml:space="preserve">Explain how some </w:t>
      </w:r>
      <w:proofErr w:type="spellStart"/>
      <w:r w:rsidRPr="007B52FA">
        <w:rPr>
          <w:rFonts w:ascii="inherit" w:hAnsi="inherit"/>
          <w:color w:val="595959" w:themeColor="text1" w:themeTint="A6"/>
        </w:rPr>
        <w:t>blockchains</w:t>
      </w:r>
      <w:proofErr w:type="spellEnd"/>
      <w:r w:rsidRPr="007B52FA">
        <w:rPr>
          <w:rFonts w:ascii="inherit" w:hAnsi="inherit"/>
          <w:color w:val="595959" w:themeColor="text1" w:themeTint="A6"/>
        </w:rPr>
        <w:t xml:space="preserve"> have associated currencies and tokens and other </w:t>
      </w:r>
      <w:proofErr w:type="spellStart"/>
      <w:r w:rsidRPr="007B52FA">
        <w:rPr>
          <w:rFonts w:ascii="inherit" w:hAnsi="inherit"/>
          <w:color w:val="595959" w:themeColor="text1" w:themeTint="A6"/>
        </w:rPr>
        <w:t>blockchains</w:t>
      </w:r>
      <w:proofErr w:type="spellEnd"/>
      <w:r w:rsidRPr="007B52FA">
        <w:rPr>
          <w:rFonts w:ascii="inherit" w:hAnsi="inherit"/>
          <w:color w:val="595959" w:themeColor="text1" w:themeTint="A6"/>
        </w:rPr>
        <w:t xml:space="preserve"> do not.</w:t>
      </w:r>
    </w:p>
    <w:p w14:paraId="350A57E3" w14:textId="68DA7EC5" w:rsidR="00DC4C70" w:rsidRPr="007B52FA" w:rsidRDefault="00DC4C70" w:rsidP="007B52FA">
      <w:pPr>
        <w:ind w:left="864"/>
        <w:rPr>
          <w:rFonts w:ascii="inherit" w:hAnsi="inherit"/>
          <w:color w:val="595959" w:themeColor="text1" w:themeTint="A6"/>
        </w:rPr>
      </w:pPr>
      <w:r>
        <w:rPr>
          <w:rFonts w:ascii="inherit" w:hAnsi="inherit"/>
          <w:color w:val="595959" w:themeColor="text1" w:themeTint="A6"/>
        </w:rPr>
        <w:t>ERC 20 Token</w:t>
      </w:r>
    </w:p>
    <w:p w14:paraId="4051881C" w14:textId="77777777" w:rsidR="00E343E1" w:rsidRDefault="00E343E1" w:rsidP="006C35D1">
      <w:pPr>
        <w:ind w:left="1008" w:hanging="288"/>
      </w:pPr>
    </w:p>
    <w:p w14:paraId="608C579E" w14:textId="77777777" w:rsidR="006C35D1" w:rsidRDefault="008A2F47" w:rsidP="006C35D1">
      <w:pPr>
        <w:ind w:left="1008" w:hanging="288"/>
      </w:pPr>
      <w:r>
        <w:t xml:space="preserve">Ensure that students understand why blockchain technology is different from previous </w:t>
      </w:r>
    </w:p>
    <w:p w14:paraId="1165114A" w14:textId="77777777" w:rsidR="006C35D1" w:rsidRDefault="008A2F47" w:rsidP="006C35D1">
      <w:pPr>
        <w:ind w:left="1008" w:hanging="288"/>
      </w:pPr>
      <w:proofErr w:type="gramStart"/>
      <w:r>
        <w:t>protocols</w:t>
      </w:r>
      <w:proofErr w:type="gramEnd"/>
      <w:r>
        <w:t xml:space="preserve"> and why it is appropriate for the transference </w:t>
      </w:r>
      <w:r w:rsidR="006C35D1">
        <w:t>of value.  Blockchain protocols</w:t>
      </w:r>
    </w:p>
    <w:p w14:paraId="39661C0F" w14:textId="6D54ED2A" w:rsidR="008A2F47" w:rsidRDefault="008A2F47" w:rsidP="006C35D1">
      <w:pPr>
        <w:ind w:left="720"/>
      </w:pPr>
      <w:proofErr w:type="gramStart"/>
      <w:r>
        <w:t>are</w:t>
      </w:r>
      <w:proofErr w:type="gramEnd"/>
      <w:r>
        <w:t xml:space="preserve"> like internet protocols.  Where the </w:t>
      </w:r>
      <w:proofErr w:type="gramStart"/>
      <w:r>
        <w:t>internet</w:t>
      </w:r>
      <w:proofErr w:type="gramEnd"/>
      <w:r>
        <w:t xml:space="preserve"> protocol enabled the peer-to-peer movement of information, the blockchain protocol enables the peer-to-peer movement of value.</w:t>
      </w:r>
    </w:p>
    <w:p w14:paraId="6E1B67AE" w14:textId="77777777" w:rsidR="006C35D1" w:rsidRDefault="006C35D1" w:rsidP="006C35D1">
      <w:pPr>
        <w:ind w:left="720"/>
      </w:pPr>
    </w:p>
    <w:p w14:paraId="1D4F3BB3" w14:textId="77777777" w:rsidR="008A2F47" w:rsidRDefault="008A2F47" w:rsidP="006C35D1">
      <w:pPr>
        <w:ind w:left="810" w:hanging="90"/>
      </w:pPr>
      <w:proofErr w:type="gramStart"/>
      <w:r w:rsidRPr="008A2F47">
        <w:rPr>
          <w:highlight w:val="yellow"/>
        </w:rPr>
        <w:t>A protocol that defines an architecture choice later on.</w:t>
      </w:r>
      <w:proofErr w:type="gramEnd"/>
    </w:p>
    <w:p w14:paraId="03B20A1D" w14:textId="77777777" w:rsidR="008A2F47" w:rsidRDefault="008A2F47" w:rsidP="006C35D1">
      <w:pPr>
        <w:ind w:left="810" w:hanging="90"/>
      </w:pPr>
      <w:r>
        <w:t>Internet protocols such as TCP/IP and HTTP are a set of rules that all computers on the network use so that people can share information without a third party.  The blockchain is a set of rules that computers use to transfer the ownership of digital assets between peers without requiring a third-party intermediary to validate or facilitate the transaction.</w:t>
      </w:r>
    </w:p>
    <w:p w14:paraId="7C23CEC4" w14:textId="77777777" w:rsidR="008A2F47" w:rsidRPr="008A2F47" w:rsidRDefault="008A2F47" w:rsidP="008A2F47"/>
    <w:p w14:paraId="4FABDE0E" w14:textId="23BAE902" w:rsidR="008A2F47" w:rsidRDefault="006C35D1" w:rsidP="00605644">
      <w:pPr>
        <w:pStyle w:val="Heading4"/>
        <w:numPr>
          <w:ilvl w:val="2"/>
          <w:numId w:val="28"/>
        </w:numPr>
      </w:pPr>
      <w:r>
        <w:t>Provide a basic understanding of blockchain technology</w:t>
      </w:r>
    </w:p>
    <w:p w14:paraId="419C6B2D" w14:textId="77777777" w:rsidR="002D6F01" w:rsidRDefault="002D6F01" w:rsidP="002D6F01">
      <w:pPr>
        <w:ind w:left="864"/>
      </w:pPr>
      <w:r>
        <w:t>Students should be exposed to the basic concepts of the bitcoin blockchain as an example of “A” blockchain.  They should also be informed that this is just one example.  But, it is illustrative of basic blockchain attributes.  The illustration should describe a bitcoin transaction and include the following sequence of events</w:t>
      </w:r>
    </w:p>
    <w:p w14:paraId="28C86F79" w14:textId="77777777" w:rsidR="002D6F01" w:rsidRDefault="002D6F01" w:rsidP="002D6F01">
      <w:pPr>
        <w:pStyle w:val="ListParagraph"/>
        <w:numPr>
          <w:ilvl w:val="0"/>
          <w:numId w:val="9"/>
        </w:numPr>
      </w:pPr>
      <w:r>
        <w:t xml:space="preserve">Transaction initiation and viewing on the blockchain </w:t>
      </w:r>
    </w:p>
    <w:p w14:paraId="2C692B6E" w14:textId="77777777" w:rsidR="002D6F01" w:rsidRDefault="002D6F01" w:rsidP="002D6F01">
      <w:pPr>
        <w:pStyle w:val="ListParagraph"/>
        <w:numPr>
          <w:ilvl w:val="0"/>
          <w:numId w:val="9"/>
        </w:numPr>
      </w:pPr>
      <w:r>
        <w:lastRenderedPageBreak/>
        <w:t>Transactions bundled into a block</w:t>
      </w:r>
    </w:p>
    <w:p w14:paraId="59B3F6D2" w14:textId="77777777" w:rsidR="002D6F01" w:rsidRDefault="002D6F01" w:rsidP="002D6F01">
      <w:pPr>
        <w:pStyle w:val="ListParagraph"/>
        <w:numPr>
          <w:ilvl w:val="0"/>
          <w:numId w:val="9"/>
        </w:numPr>
      </w:pPr>
      <w:r>
        <w:t xml:space="preserve">Miners guess the correct nonce and receive block rewards </w:t>
      </w:r>
      <w:r w:rsidRPr="00462FE9">
        <w:rPr>
          <w:highlight w:val="yellow"/>
        </w:rPr>
        <w:t>for proof of work</w:t>
      </w:r>
    </w:p>
    <w:p w14:paraId="6810CAA7" w14:textId="77777777" w:rsidR="002D6F01" w:rsidRDefault="002D6F01" w:rsidP="002D6F01">
      <w:pPr>
        <w:pStyle w:val="ListParagraph"/>
        <w:numPr>
          <w:ilvl w:val="0"/>
          <w:numId w:val="9"/>
        </w:numPr>
      </w:pPr>
      <w:r>
        <w:t>The amount of guessing required to find a nonce small enough is periodically calculated every so many blocks to take a regular amount of time</w:t>
      </w:r>
    </w:p>
    <w:p w14:paraId="673B45E0" w14:textId="77777777" w:rsidR="002D6F01" w:rsidRDefault="002D6F01" w:rsidP="002D6F01">
      <w:pPr>
        <w:pStyle w:val="ListParagraph"/>
        <w:numPr>
          <w:ilvl w:val="0"/>
          <w:numId w:val="9"/>
        </w:numPr>
      </w:pPr>
      <w:r>
        <w:t>The miner adds the new block which connects to the former block of the blockchain</w:t>
      </w:r>
    </w:p>
    <w:p w14:paraId="67F4A114" w14:textId="77777777" w:rsidR="002D6F01" w:rsidRDefault="002D6F01" w:rsidP="002D6F01">
      <w:pPr>
        <w:pStyle w:val="ListParagraph"/>
        <w:numPr>
          <w:ilvl w:val="0"/>
          <w:numId w:val="9"/>
        </w:numPr>
      </w:pPr>
      <w:r>
        <w:t>The new block distributed to all the nodes on the bitcoin network</w:t>
      </w:r>
    </w:p>
    <w:p w14:paraId="2ED45C06" w14:textId="77777777" w:rsidR="002D6F01" w:rsidRDefault="002D6F01" w:rsidP="002D6F01">
      <w:pPr>
        <w:pStyle w:val="ListParagraph"/>
        <w:numPr>
          <w:ilvl w:val="0"/>
          <w:numId w:val="9"/>
        </w:numPr>
      </w:pPr>
      <w:r>
        <w:t>Nodes use the rules of the blockchain to confirm it is valid</w:t>
      </w:r>
    </w:p>
    <w:p w14:paraId="6014259C" w14:textId="0D9FBE99" w:rsidR="002D6F01" w:rsidRDefault="002D6F01" w:rsidP="002D6F01">
      <w:pPr>
        <w:pStyle w:val="ListParagraph"/>
        <w:numPr>
          <w:ilvl w:val="0"/>
          <w:numId w:val="9"/>
        </w:numPr>
        <w:rPr>
          <w:highlight w:val="yellow"/>
        </w:rPr>
      </w:pPr>
      <w:r w:rsidRPr="00462FE9">
        <w:rPr>
          <w:highlight w:val="yellow"/>
        </w:rPr>
        <w:t>The node communicates the status of the blockchain to the other network nodes</w:t>
      </w:r>
    </w:p>
    <w:p w14:paraId="445FB286" w14:textId="77777777" w:rsidR="002D6F01" w:rsidRPr="002D6F01" w:rsidRDefault="002D6F01" w:rsidP="002D6F01">
      <w:pPr>
        <w:ind w:left="1224"/>
        <w:rPr>
          <w:highlight w:val="yellow"/>
        </w:rPr>
      </w:pPr>
    </w:p>
    <w:p w14:paraId="2AFDC470" w14:textId="77777777" w:rsidR="002D6F01" w:rsidRDefault="002D6F01" w:rsidP="002D6F01">
      <w:pPr>
        <w:ind w:left="864"/>
      </w:pPr>
      <w:r>
        <w:t xml:space="preserve">Students should be reminded that this is just an example of a popular blockchain and that there are many other variations.  Other types of blockchain technologies are presented during the </w:t>
      </w:r>
      <w:r w:rsidRPr="5F64C04C">
        <w:rPr>
          <w:rStyle w:val="Hyperlink"/>
        </w:rPr>
        <w:t>Blockchain Technology Course</w:t>
      </w:r>
      <w:r>
        <w:t>.</w:t>
      </w:r>
    </w:p>
    <w:p w14:paraId="6465C225" w14:textId="77777777" w:rsidR="002D6F01" w:rsidRDefault="002D6F01" w:rsidP="002D6F01">
      <w:pPr>
        <w:pStyle w:val="ListParagraph"/>
        <w:numPr>
          <w:ilvl w:val="1"/>
          <w:numId w:val="2"/>
        </w:numPr>
        <w:rPr>
          <w:rFonts w:eastAsiaTheme="minorEastAsia"/>
        </w:rPr>
      </w:pPr>
      <w:r>
        <w:t>In other distributed ledger technologies, transactions may not be organized in blocks</w:t>
      </w:r>
    </w:p>
    <w:p w14:paraId="2ED5EDE5" w14:textId="77777777" w:rsidR="002D6F01" w:rsidRPr="00214E08" w:rsidRDefault="002D6F01" w:rsidP="002D6F01">
      <w:pPr>
        <w:pStyle w:val="ListParagraph"/>
        <w:numPr>
          <w:ilvl w:val="1"/>
          <w:numId w:val="2"/>
        </w:numPr>
        <w:rPr>
          <w:rFonts w:eastAsiaTheme="minorEastAsia"/>
        </w:rPr>
      </w:pPr>
      <w:r>
        <w:t>In other distributed ledger technologies, blocks might not be regular</w:t>
      </w:r>
    </w:p>
    <w:p w14:paraId="049D7E16" w14:textId="77777777" w:rsidR="00F50DAE" w:rsidRDefault="00F50DAE" w:rsidP="002D6F01">
      <w:pPr>
        <w:ind w:left="1440" w:hanging="576"/>
      </w:pPr>
    </w:p>
    <w:p w14:paraId="00D90BEA" w14:textId="24203A08" w:rsidR="002D6F01" w:rsidRDefault="002D6F01" w:rsidP="002D6F01">
      <w:pPr>
        <w:ind w:left="1440" w:hanging="576"/>
      </w:pPr>
      <w:r>
        <w:t>Describe the five properties of the blockchain:</w:t>
      </w:r>
    </w:p>
    <w:p w14:paraId="21AABD57" w14:textId="6F686261" w:rsidR="002D6F01" w:rsidRDefault="002D6F01" w:rsidP="00605644">
      <w:pPr>
        <w:pStyle w:val="ListParagraph"/>
        <w:numPr>
          <w:ilvl w:val="0"/>
          <w:numId w:val="16"/>
        </w:numPr>
      </w:pPr>
      <w:r>
        <w:t>Decentralized systems</w:t>
      </w:r>
    </w:p>
    <w:p w14:paraId="2E2E8853" w14:textId="77777777" w:rsidR="002D6F01" w:rsidRDefault="002D6F01" w:rsidP="00605644">
      <w:pPr>
        <w:pStyle w:val="ListParagraph"/>
        <w:numPr>
          <w:ilvl w:val="0"/>
          <w:numId w:val="16"/>
        </w:numPr>
      </w:pPr>
      <w:r>
        <w:t>Distributed ledger</w:t>
      </w:r>
    </w:p>
    <w:p w14:paraId="4A30B5B3" w14:textId="77777777" w:rsidR="002D6F01" w:rsidRDefault="002D6F01" w:rsidP="00605644">
      <w:pPr>
        <w:pStyle w:val="ListParagraph"/>
        <w:numPr>
          <w:ilvl w:val="0"/>
          <w:numId w:val="16"/>
        </w:numPr>
      </w:pPr>
      <w:r>
        <w:t>Safer &amp; secure ecosystem</w:t>
      </w:r>
    </w:p>
    <w:p w14:paraId="49B7788B" w14:textId="77777777" w:rsidR="002D6F01" w:rsidRDefault="002D6F01" w:rsidP="00605644">
      <w:pPr>
        <w:pStyle w:val="ListParagraph"/>
        <w:numPr>
          <w:ilvl w:val="0"/>
          <w:numId w:val="16"/>
        </w:numPr>
      </w:pPr>
      <w:r>
        <w:t>Mining is used to validate blocks of transactions</w:t>
      </w:r>
    </w:p>
    <w:p w14:paraId="1E984CDB" w14:textId="77777777" w:rsidR="002D6F01" w:rsidRDefault="002D6F01" w:rsidP="00605644">
      <w:pPr>
        <w:pStyle w:val="ListParagraph"/>
        <w:numPr>
          <w:ilvl w:val="0"/>
          <w:numId w:val="16"/>
        </w:numPr>
      </w:pPr>
      <w:r>
        <w:t>Transactions are immutable</w:t>
      </w:r>
    </w:p>
    <w:p w14:paraId="052F5A07" w14:textId="77777777" w:rsidR="00F50DAE" w:rsidRDefault="00F50DAE" w:rsidP="00F50DAE">
      <w:pPr>
        <w:ind w:left="864"/>
      </w:pPr>
    </w:p>
    <w:p w14:paraId="393C8ADF" w14:textId="77777777" w:rsidR="00F50DAE" w:rsidRPr="000C3C6A" w:rsidRDefault="00F50DAE" w:rsidP="00F50DAE">
      <w:pPr>
        <w:ind w:left="864"/>
      </w:pPr>
      <w:r>
        <w:t xml:space="preserve">Explain that blockchain technologies is important because: </w:t>
      </w:r>
    </w:p>
    <w:p w14:paraId="62A853AB" w14:textId="77777777" w:rsidR="00F50DAE" w:rsidRPr="00470FA7" w:rsidRDefault="00F50DAE" w:rsidP="00F50DAE">
      <w:pPr>
        <w:pStyle w:val="ListParagraph"/>
        <w:numPr>
          <w:ilvl w:val="0"/>
          <w:numId w:val="6"/>
        </w:numPr>
      </w:pPr>
      <w:r>
        <w:t>The rate of blockchain interest and application is growing rapidly</w:t>
      </w:r>
    </w:p>
    <w:p w14:paraId="6E9EABF9" w14:textId="77777777" w:rsidR="00F50DAE" w:rsidRDefault="00F50DAE" w:rsidP="00F50DAE">
      <w:pPr>
        <w:pStyle w:val="ListParagraph"/>
        <w:numPr>
          <w:ilvl w:val="0"/>
          <w:numId w:val="6"/>
        </w:numPr>
      </w:pPr>
      <w:r>
        <w:t>Blockchain solutions have such a wide scope of application</w:t>
      </w:r>
    </w:p>
    <w:p w14:paraId="2F64C14E" w14:textId="5C9C900E" w:rsidR="00F50DAE" w:rsidRDefault="00F50DAE" w:rsidP="00F50DAE">
      <w:pPr>
        <w:pStyle w:val="ListParagraph"/>
        <w:numPr>
          <w:ilvl w:val="0"/>
          <w:numId w:val="6"/>
        </w:numPr>
      </w:pPr>
      <w:r>
        <w:t>Blockchain technology could bring huge efficiencies to existing business processes by eliminating intermediaries and streamlining business processes.</w:t>
      </w:r>
    </w:p>
    <w:p w14:paraId="7D4F4F6F" w14:textId="77777777" w:rsidR="00F50DAE" w:rsidRDefault="00F50DAE" w:rsidP="00F50DAE">
      <w:pPr>
        <w:ind w:left="864"/>
      </w:pPr>
    </w:p>
    <w:p w14:paraId="47589A83" w14:textId="77777777" w:rsidR="00F50DAE" w:rsidRDefault="00F50DAE" w:rsidP="00F50DAE">
      <w:pPr>
        <w:ind w:left="864"/>
      </w:pPr>
      <w:r>
        <w:t>Describe the benefits of using a blockchain solution.  Describe how a blockchain solution can provide:</w:t>
      </w:r>
    </w:p>
    <w:p w14:paraId="2D2C70E1" w14:textId="77777777" w:rsidR="00F50DAE" w:rsidRDefault="00F50DAE" w:rsidP="00F50DAE">
      <w:pPr>
        <w:pStyle w:val="ListParagraph"/>
        <w:numPr>
          <w:ilvl w:val="0"/>
          <w:numId w:val="10"/>
        </w:numPr>
      </w:pPr>
      <w:r>
        <w:t>Shared common view of the transaction history and status of transactions</w:t>
      </w:r>
    </w:p>
    <w:p w14:paraId="1CF320B0" w14:textId="77777777" w:rsidR="00F50DAE" w:rsidRDefault="00F50DAE" w:rsidP="00F50DAE">
      <w:pPr>
        <w:pStyle w:val="ListParagraph"/>
        <w:numPr>
          <w:ilvl w:val="0"/>
          <w:numId w:val="10"/>
        </w:numPr>
      </w:pPr>
      <w:r>
        <w:t>Security of transaction integrity</w:t>
      </w:r>
    </w:p>
    <w:p w14:paraId="5EE9B813" w14:textId="6911FC56" w:rsidR="00F50DAE" w:rsidRDefault="00F50DAE" w:rsidP="00F50DAE">
      <w:pPr>
        <w:pStyle w:val="ListParagraph"/>
        <w:numPr>
          <w:ilvl w:val="0"/>
          <w:numId w:val="10"/>
        </w:numPr>
      </w:pPr>
      <w:r>
        <w:t>Transparency, openness, and trust</w:t>
      </w:r>
    </w:p>
    <w:p w14:paraId="720A4C73" w14:textId="77777777" w:rsidR="00F50DAE" w:rsidRDefault="00F50DAE" w:rsidP="00F50DAE">
      <w:pPr>
        <w:ind w:left="1224"/>
      </w:pPr>
    </w:p>
    <w:p w14:paraId="47479A7A" w14:textId="77777777" w:rsidR="00F50DAE" w:rsidRDefault="00F50DAE" w:rsidP="00F50DAE">
      <w:pPr>
        <w:ind w:left="864"/>
      </w:pPr>
      <w:r>
        <w:t>Describe the risks of using a blockchain solution.  Describe how a blockchain solution can result in the following risks</w:t>
      </w:r>
    </w:p>
    <w:p w14:paraId="20FE118A" w14:textId="77777777" w:rsidR="00F50DAE" w:rsidRDefault="00F50DAE" w:rsidP="00F50DAE">
      <w:pPr>
        <w:pStyle w:val="ListParagraph"/>
        <w:numPr>
          <w:ilvl w:val="0"/>
          <w:numId w:val="11"/>
        </w:numPr>
      </w:pPr>
      <w:r>
        <w:t>Solutions may not be scalable</w:t>
      </w:r>
    </w:p>
    <w:p w14:paraId="4DF39F18" w14:textId="77777777" w:rsidR="00F50DAE" w:rsidRDefault="00F50DAE" w:rsidP="00F50DAE">
      <w:pPr>
        <w:pStyle w:val="ListParagraph"/>
        <w:numPr>
          <w:ilvl w:val="0"/>
          <w:numId w:val="11"/>
        </w:numPr>
      </w:pPr>
      <w:r>
        <w:t>Theft or loss of digital assets</w:t>
      </w:r>
    </w:p>
    <w:p w14:paraId="162B2BE5" w14:textId="77777777" w:rsidR="00F50DAE" w:rsidRDefault="00F50DAE" w:rsidP="00F50DAE">
      <w:pPr>
        <w:pStyle w:val="ListParagraph"/>
        <w:numPr>
          <w:ilvl w:val="0"/>
          <w:numId w:val="11"/>
        </w:numPr>
      </w:pPr>
      <w:r>
        <w:t>Legal and regulatory violations, fines, or other enforcement activity</w:t>
      </w:r>
    </w:p>
    <w:p w14:paraId="5489ADF8" w14:textId="40E3DE6E" w:rsidR="002D6F01" w:rsidRPr="002D6F01" w:rsidRDefault="002D6F01" w:rsidP="002D6F01"/>
    <w:p w14:paraId="0204F9EE" w14:textId="2C04FD88" w:rsidR="006304F6" w:rsidRDefault="006C35D1" w:rsidP="00605644">
      <w:pPr>
        <w:pStyle w:val="Heading3"/>
        <w:numPr>
          <w:ilvl w:val="2"/>
          <w:numId w:val="29"/>
        </w:numPr>
        <w:tabs>
          <w:tab w:val="left" w:pos="720"/>
        </w:tabs>
      </w:pPr>
      <w:bookmarkStart w:id="15" w:name="_What_is_blockchain?"/>
      <w:bookmarkEnd w:id="15"/>
      <w:r>
        <w:lastRenderedPageBreak/>
        <w:t xml:space="preserve">Introduce smart contracts </w:t>
      </w:r>
    </w:p>
    <w:p w14:paraId="6E1648F7" w14:textId="40A82849" w:rsidR="5F64C04C" w:rsidRDefault="00BF6527" w:rsidP="00820699">
      <w:pPr>
        <w:pStyle w:val="ListParagraph"/>
        <w:numPr>
          <w:ilvl w:val="0"/>
          <w:numId w:val="9"/>
        </w:numPr>
      </w:pPr>
      <w:r>
        <w:t>What are smart contracts?  Based on Ethereum</w:t>
      </w:r>
    </w:p>
    <w:p w14:paraId="422EF347" w14:textId="7F35000E" w:rsidR="5F64C04C" w:rsidRDefault="5F64C04C" w:rsidP="00820699">
      <w:pPr>
        <w:pStyle w:val="ListParagraph"/>
        <w:numPr>
          <w:ilvl w:val="0"/>
          <w:numId w:val="9"/>
        </w:numPr>
      </w:pPr>
      <w:r>
        <w:t>T</w:t>
      </w:r>
      <w:r w:rsidR="00BF6527">
        <w:t>he value of smart contracts</w:t>
      </w:r>
    </w:p>
    <w:p w14:paraId="4DA99E91" w14:textId="285E31C5" w:rsidR="00BF6527" w:rsidRDefault="00BF6527" w:rsidP="00820699">
      <w:pPr>
        <w:pStyle w:val="ListParagraph"/>
        <w:numPr>
          <w:ilvl w:val="0"/>
          <w:numId w:val="9"/>
        </w:numPr>
      </w:pPr>
      <w:r>
        <w:t>Smart contract challenges</w:t>
      </w:r>
    </w:p>
    <w:p w14:paraId="0764D99F" w14:textId="410FA162" w:rsidR="00F50DAE" w:rsidRDefault="00BF6527" w:rsidP="00BF6527">
      <w:pPr>
        <w:pStyle w:val="ListParagraph"/>
        <w:numPr>
          <w:ilvl w:val="0"/>
          <w:numId w:val="9"/>
        </w:numPr>
      </w:pPr>
      <w:r>
        <w:t>Introduction of Decentralized Autonomous Organizations</w:t>
      </w:r>
    </w:p>
    <w:p w14:paraId="1FB3E32D" w14:textId="77777777" w:rsidR="004D2A19" w:rsidRDefault="004D2A19" w:rsidP="004D2A19">
      <w:pPr>
        <w:ind w:left="1224"/>
      </w:pPr>
    </w:p>
    <w:p w14:paraId="0E8E5363" w14:textId="6987F44B" w:rsidR="004D2A19" w:rsidRDefault="004D2A19" w:rsidP="004D2A19">
      <w:pPr>
        <w:pStyle w:val="Heading3"/>
        <w:numPr>
          <w:ilvl w:val="0"/>
          <w:numId w:val="0"/>
        </w:numPr>
        <w:rPr>
          <w:rFonts w:ascii="Times New Roman" w:eastAsia="Times New Roman" w:hAnsi="Times New Roman" w:cs="Times New Roman"/>
        </w:rPr>
      </w:pPr>
      <w:bookmarkStart w:id="16" w:name="_Toc517526199"/>
      <w:bookmarkStart w:id="17" w:name="_Toc521369875"/>
      <w:bookmarkStart w:id="18" w:name="_Toc517526207"/>
      <w:r>
        <w:t>2.1.6.</w:t>
      </w:r>
      <w:r>
        <w:tab/>
        <w:t>Discuss ICOs, cryptocurrency creators and users</w:t>
      </w:r>
      <w:bookmarkEnd w:id="16"/>
      <w:bookmarkEnd w:id="17"/>
    </w:p>
    <w:p w14:paraId="4D7C7DC6" w14:textId="77777777" w:rsidR="00501E01" w:rsidRDefault="00501E01" w:rsidP="00501E01">
      <w:pPr>
        <w:ind w:left="720"/>
      </w:pPr>
      <w:r>
        <w:t>Define and describe Initial Coin Offering (ICO) including:</w:t>
      </w:r>
    </w:p>
    <w:p w14:paraId="40534744" w14:textId="77777777" w:rsidR="00501E01" w:rsidRDefault="004D2A19" w:rsidP="00501E01">
      <w:pPr>
        <w:pStyle w:val="ListParagraph"/>
        <w:numPr>
          <w:ilvl w:val="1"/>
          <w:numId w:val="38"/>
        </w:numPr>
      </w:pPr>
      <w:r>
        <w:t xml:space="preserve">Price and volatility issues.  </w:t>
      </w:r>
    </w:p>
    <w:p w14:paraId="7A29DD52" w14:textId="55E1DA43" w:rsidR="004D2A19" w:rsidRDefault="004D2A19" w:rsidP="00501E01">
      <w:pPr>
        <w:pStyle w:val="ListParagraph"/>
        <w:numPr>
          <w:ilvl w:val="1"/>
          <w:numId w:val="38"/>
        </w:numPr>
      </w:pPr>
      <w:r>
        <w:t>What impacts the price of cryptocurrencies and tokens?</w:t>
      </w:r>
    </w:p>
    <w:p w14:paraId="331C8E32" w14:textId="77777777" w:rsidR="004D2A19" w:rsidRDefault="004D2A19" w:rsidP="004D2A19">
      <w:pPr>
        <w:pStyle w:val="ListParagraph"/>
        <w:numPr>
          <w:ilvl w:val="0"/>
          <w:numId w:val="14"/>
        </w:numPr>
      </w:pPr>
      <w:r>
        <w:t>Discuss the topic of crypto economics in terms of supply, demand and governance models to manage the supply and demand of tokens and the impact on price.</w:t>
      </w:r>
    </w:p>
    <w:p w14:paraId="547F1F05" w14:textId="4F7E737F" w:rsidR="00501E01" w:rsidRDefault="00501E01" w:rsidP="004D2A19">
      <w:pPr>
        <w:pStyle w:val="ListParagraph"/>
        <w:numPr>
          <w:ilvl w:val="0"/>
          <w:numId w:val="14"/>
        </w:numPr>
      </w:pPr>
      <w:r>
        <w:t>Role of the SEC in the ICO process</w:t>
      </w:r>
    </w:p>
    <w:bookmarkEnd w:id="18"/>
    <w:p w14:paraId="0FAF131B" w14:textId="77777777" w:rsidR="004D2A19" w:rsidRPr="00BF6527" w:rsidRDefault="004D2A19" w:rsidP="004D2A19">
      <w:pPr>
        <w:ind w:left="1224"/>
      </w:pPr>
    </w:p>
    <w:p w14:paraId="3FD44BBC" w14:textId="31D59801" w:rsidR="00906DC8" w:rsidRDefault="006C35D1" w:rsidP="00605644">
      <w:pPr>
        <w:pStyle w:val="Heading4"/>
        <w:numPr>
          <w:ilvl w:val="2"/>
          <w:numId w:val="30"/>
        </w:numPr>
      </w:pPr>
      <w:bookmarkStart w:id="19" w:name="_Blockchain_Properties_1"/>
      <w:bookmarkEnd w:id="19"/>
      <w:r>
        <w:t>Introduce legal and regulatory considerations</w:t>
      </w:r>
    </w:p>
    <w:p w14:paraId="4E6A4210" w14:textId="2C8DAE86" w:rsidR="00906DC8" w:rsidRPr="005E4880" w:rsidRDefault="00906DC8" w:rsidP="00906DC8">
      <w:pPr>
        <w:ind w:left="1440" w:hanging="576"/>
        <w:rPr>
          <w:color w:val="FF0000"/>
        </w:rPr>
      </w:pPr>
      <w:r w:rsidRPr="005E4880">
        <w:rPr>
          <w:color w:val="FF0000"/>
        </w:rPr>
        <w:t>Describe to students blockchains contain five properties. They are:</w:t>
      </w:r>
    </w:p>
    <w:p w14:paraId="5D7546B0" w14:textId="5B466119" w:rsidR="00906DC8" w:rsidRPr="005E4880" w:rsidRDefault="00593756" w:rsidP="00605644">
      <w:pPr>
        <w:pStyle w:val="ListParagraph"/>
        <w:numPr>
          <w:ilvl w:val="0"/>
          <w:numId w:val="16"/>
        </w:numPr>
        <w:rPr>
          <w:color w:val="FF0000"/>
        </w:rPr>
      </w:pPr>
      <w:r>
        <w:rPr>
          <w:color w:val="FF0000"/>
        </w:rPr>
        <w:t>State Legislation</w:t>
      </w:r>
    </w:p>
    <w:p w14:paraId="44D10A69" w14:textId="59468527" w:rsidR="00593756" w:rsidRDefault="00FC0AE2" w:rsidP="00605644">
      <w:pPr>
        <w:pStyle w:val="ListParagraph"/>
        <w:numPr>
          <w:ilvl w:val="0"/>
          <w:numId w:val="16"/>
        </w:numPr>
        <w:rPr>
          <w:color w:val="FF0000"/>
        </w:rPr>
      </w:pPr>
      <w:r>
        <w:rPr>
          <w:color w:val="FF0000"/>
        </w:rPr>
        <w:t>Proposed L</w:t>
      </w:r>
      <w:r w:rsidR="00593756">
        <w:rPr>
          <w:color w:val="FF0000"/>
        </w:rPr>
        <w:t>egislation</w:t>
      </w:r>
    </w:p>
    <w:p w14:paraId="7725B6D6" w14:textId="67D71730" w:rsidR="00906DC8" w:rsidRPr="005E4880" w:rsidRDefault="00593756" w:rsidP="00605644">
      <w:pPr>
        <w:pStyle w:val="ListParagraph"/>
        <w:numPr>
          <w:ilvl w:val="0"/>
          <w:numId w:val="16"/>
        </w:numPr>
        <w:rPr>
          <w:color w:val="FF0000"/>
        </w:rPr>
      </w:pPr>
      <w:r>
        <w:rPr>
          <w:color w:val="FF0000"/>
        </w:rPr>
        <w:t>SEC Enforcement Actions</w:t>
      </w:r>
    </w:p>
    <w:p w14:paraId="7CE414F8" w14:textId="3586A99E" w:rsidR="00906DC8" w:rsidRDefault="00593756" w:rsidP="00605644">
      <w:pPr>
        <w:pStyle w:val="ListParagraph"/>
        <w:numPr>
          <w:ilvl w:val="0"/>
          <w:numId w:val="16"/>
        </w:numPr>
        <w:rPr>
          <w:color w:val="FF0000"/>
        </w:rPr>
      </w:pPr>
      <w:r>
        <w:rPr>
          <w:color w:val="FF0000"/>
        </w:rPr>
        <w:t>IRS Enforcement</w:t>
      </w:r>
    </w:p>
    <w:p w14:paraId="55976E7A" w14:textId="0251659F" w:rsidR="00593756" w:rsidRDefault="00593756" w:rsidP="00593756">
      <w:pPr>
        <w:ind w:left="720"/>
      </w:pPr>
      <w:r>
        <w:t xml:space="preserve">Identify any specific regulatory or legal requirements </w:t>
      </w:r>
      <w:r w:rsidR="00FC0AE2">
        <w:t xml:space="preserve">and impact on cryptocurrencies and blockchain </w:t>
      </w:r>
      <w:r>
        <w:t>related to:</w:t>
      </w:r>
    </w:p>
    <w:p w14:paraId="2D7610E5" w14:textId="281FD5C7" w:rsidR="00593756" w:rsidRDefault="00593756" w:rsidP="00605644">
      <w:pPr>
        <w:pStyle w:val="ListParagraph"/>
        <w:numPr>
          <w:ilvl w:val="0"/>
          <w:numId w:val="16"/>
        </w:numPr>
      </w:pPr>
      <w:r w:rsidRPr="00D96E1D">
        <w:rPr>
          <w:rFonts w:ascii="Calibri" w:eastAsia="Calibri" w:hAnsi="Calibri" w:cs="Calibri"/>
        </w:rPr>
        <w:t>Anti-money laundering (AML</w:t>
      </w:r>
      <w:r w:rsidR="00FC0AE2">
        <w:rPr>
          <w:rFonts w:ascii="Calibri" w:eastAsia="Calibri" w:hAnsi="Calibri" w:cs="Calibri"/>
        </w:rPr>
        <w:t>)</w:t>
      </w:r>
    </w:p>
    <w:p w14:paraId="2572DB1D" w14:textId="77777777" w:rsidR="00593756" w:rsidRPr="00593756" w:rsidRDefault="00593756" w:rsidP="00605644">
      <w:pPr>
        <w:pStyle w:val="ListParagraph"/>
        <w:numPr>
          <w:ilvl w:val="0"/>
          <w:numId w:val="16"/>
        </w:numPr>
        <w:rPr>
          <w:color w:val="FF0000"/>
        </w:rPr>
      </w:pPr>
      <w:r w:rsidRPr="00593756">
        <w:rPr>
          <w:rFonts w:ascii="Calibri" w:eastAsia="Calibri" w:hAnsi="Calibri" w:cs="Calibri"/>
          <w:color w:val="FF0000"/>
        </w:rPr>
        <w:t>Know your customer (KYC)</w:t>
      </w:r>
    </w:p>
    <w:p w14:paraId="424CAAAC" w14:textId="1C93A13A" w:rsidR="00593756" w:rsidRDefault="00FC0AE2" w:rsidP="00605644">
      <w:pPr>
        <w:pStyle w:val="ListParagraph"/>
        <w:numPr>
          <w:ilvl w:val="0"/>
          <w:numId w:val="16"/>
        </w:numPr>
      </w:pPr>
      <w:r>
        <w:rPr>
          <w:rFonts w:ascii="Calibri" w:eastAsia="Calibri" w:hAnsi="Calibri" w:cs="Calibri"/>
        </w:rPr>
        <w:t>Consumer and I</w:t>
      </w:r>
      <w:r w:rsidR="00593756" w:rsidRPr="00D96E1D">
        <w:rPr>
          <w:rFonts w:ascii="Calibri" w:eastAsia="Calibri" w:hAnsi="Calibri" w:cs="Calibri"/>
        </w:rPr>
        <w:t>nvestor Protection</w:t>
      </w:r>
    </w:p>
    <w:p w14:paraId="023B098C" w14:textId="2DE9EDB8" w:rsidR="00FC0AE2" w:rsidRDefault="00FC0AE2" w:rsidP="00605644">
      <w:pPr>
        <w:pStyle w:val="ListParagraph"/>
        <w:numPr>
          <w:ilvl w:val="0"/>
          <w:numId w:val="16"/>
        </w:numPr>
        <w:rPr>
          <w:rFonts w:ascii="Calibri" w:eastAsia="Calibri" w:hAnsi="Calibri" w:cs="Calibri"/>
        </w:rPr>
      </w:pPr>
      <w:r>
        <w:rPr>
          <w:rFonts w:ascii="Calibri" w:eastAsia="Calibri" w:hAnsi="Calibri" w:cs="Calibri"/>
        </w:rPr>
        <w:t>Banking and Financial</w:t>
      </w:r>
    </w:p>
    <w:p w14:paraId="123C58BC" w14:textId="13280B02" w:rsidR="00593756" w:rsidRDefault="00FC0AE2" w:rsidP="00605644">
      <w:pPr>
        <w:pStyle w:val="ListParagraph"/>
        <w:numPr>
          <w:ilvl w:val="0"/>
          <w:numId w:val="16"/>
        </w:numPr>
        <w:rPr>
          <w:rFonts w:ascii="Calibri" w:eastAsia="Calibri" w:hAnsi="Calibri" w:cs="Calibri"/>
        </w:rPr>
      </w:pPr>
      <w:r>
        <w:rPr>
          <w:rFonts w:ascii="Calibri" w:eastAsia="Calibri" w:hAnsi="Calibri" w:cs="Calibri"/>
        </w:rPr>
        <w:t>Taxation/</w:t>
      </w:r>
      <w:r w:rsidR="00593756" w:rsidRPr="00D96E1D">
        <w:rPr>
          <w:rFonts w:ascii="Calibri" w:eastAsia="Calibri" w:hAnsi="Calibri" w:cs="Calibri"/>
        </w:rPr>
        <w:t>Tax Collection</w:t>
      </w:r>
    </w:p>
    <w:p w14:paraId="669CEA63" w14:textId="2CD8C5C6" w:rsidR="00FC0AE2" w:rsidRPr="00D96E1D" w:rsidRDefault="00FC0AE2" w:rsidP="00605644">
      <w:pPr>
        <w:pStyle w:val="ListParagraph"/>
        <w:numPr>
          <w:ilvl w:val="0"/>
          <w:numId w:val="16"/>
        </w:numPr>
        <w:rPr>
          <w:rFonts w:ascii="Calibri" w:eastAsia="Calibri" w:hAnsi="Calibri" w:cs="Calibri"/>
        </w:rPr>
      </w:pPr>
      <w:r>
        <w:rPr>
          <w:rFonts w:ascii="Calibri" w:eastAsia="Calibri" w:hAnsi="Calibri" w:cs="Calibri"/>
        </w:rPr>
        <w:t>Privacy Issues</w:t>
      </w:r>
    </w:p>
    <w:p w14:paraId="5272807E" w14:textId="3AE6A832" w:rsidR="00FC0AE2" w:rsidRDefault="00FC0AE2" w:rsidP="00FC0AE2">
      <w:pPr>
        <w:pStyle w:val="ListParagraph"/>
        <w:numPr>
          <w:ilvl w:val="0"/>
          <w:numId w:val="16"/>
        </w:numPr>
      </w:pPr>
      <w:r>
        <w:rPr>
          <w:rFonts w:ascii="Calibri" w:eastAsia="Calibri" w:hAnsi="Calibri" w:cs="Calibri"/>
        </w:rPr>
        <w:t>National S</w:t>
      </w:r>
      <w:r w:rsidR="00593756" w:rsidRPr="00B14CA1">
        <w:rPr>
          <w:rFonts w:ascii="Calibri" w:eastAsia="Calibri" w:hAnsi="Calibri" w:cs="Calibri"/>
        </w:rPr>
        <w:t>ecurity</w:t>
      </w:r>
      <w:bookmarkStart w:id="20" w:name="_Toc517526198"/>
      <w:bookmarkStart w:id="21" w:name="_Toc521369881"/>
    </w:p>
    <w:bookmarkEnd w:id="20"/>
    <w:bookmarkEnd w:id="21"/>
    <w:p w14:paraId="536E44D1" w14:textId="77777777" w:rsidR="00FC0AE2" w:rsidRPr="00593756" w:rsidRDefault="00FC0AE2" w:rsidP="00FC0AE2"/>
    <w:p w14:paraId="63678695" w14:textId="77777777" w:rsidR="00B05FF9" w:rsidRDefault="002D6F01" w:rsidP="00605644">
      <w:pPr>
        <w:pStyle w:val="Heading4"/>
        <w:numPr>
          <w:ilvl w:val="3"/>
          <w:numId w:val="30"/>
        </w:numPr>
        <w:rPr>
          <w:color w:val="FF0000"/>
        </w:rPr>
      </w:pPr>
      <w:bookmarkStart w:id="22" w:name="_Blockchain_Properties"/>
      <w:bookmarkEnd w:id="22"/>
      <w:r w:rsidRPr="005E4880">
        <w:rPr>
          <w:color w:val="FF0000"/>
        </w:rPr>
        <w:t>Discuss blockchain use cases, benefits and risks</w:t>
      </w:r>
    </w:p>
    <w:p w14:paraId="54792555" w14:textId="15A2F1DA" w:rsidR="00B05FF9" w:rsidRPr="00B05FF9" w:rsidRDefault="00B05FF9" w:rsidP="00B05FF9">
      <w:pPr>
        <w:pStyle w:val="Heading4"/>
        <w:numPr>
          <w:ilvl w:val="0"/>
          <w:numId w:val="0"/>
        </w:numPr>
        <w:tabs>
          <w:tab w:val="left" w:pos="720"/>
        </w:tabs>
        <w:ind w:left="1800" w:hanging="990"/>
        <w:rPr>
          <w:color w:val="FF0000"/>
        </w:rPr>
      </w:pPr>
      <w:r>
        <w:t>Use Cases</w:t>
      </w:r>
    </w:p>
    <w:p w14:paraId="469A1102" w14:textId="77777777" w:rsidR="00B05FF9" w:rsidRDefault="00B05FF9" w:rsidP="00B05FF9">
      <w:pPr>
        <w:ind w:left="864"/>
      </w:pPr>
      <w:r>
        <w:t xml:space="preserve">There are three primarily uses for </w:t>
      </w:r>
      <w:proofErr w:type="spellStart"/>
      <w:r>
        <w:t>blockchains</w:t>
      </w:r>
      <w:proofErr w:type="spellEnd"/>
      <w:r>
        <w:t>.  They are Cryptocurrencies, Utility Tokens and Process Automation.  They are briefly described below:</w:t>
      </w:r>
    </w:p>
    <w:tbl>
      <w:tblPr>
        <w:tblStyle w:val="TableGrid"/>
        <w:tblW w:w="0" w:type="auto"/>
        <w:tblInd w:w="895" w:type="dxa"/>
        <w:tblBorders>
          <w:insideV w:val="none" w:sz="0" w:space="0" w:color="auto"/>
        </w:tblBorders>
        <w:tblLook w:val="04A0" w:firstRow="1" w:lastRow="0" w:firstColumn="1" w:lastColumn="0" w:noHBand="0" w:noVBand="1"/>
      </w:tblPr>
      <w:tblGrid>
        <w:gridCol w:w="2949"/>
        <w:gridCol w:w="5665"/>
      </w:tblGrid>
      <w:tr w:rsidR="00B05FF9" w:rsidRPr="0067727C" w14:paraId="22D5FB57" w14:textId="77777777" w:rsidTr="00067553">
        <w:tc>
          <w:tcPr>
            <w:tcW w:w="2790" w:type="dxa"/>
          </w:tcPr>
          <w:p w14:paraId="1F8B5F7B" w14:textId="77777777" w:rsidR="00B05FF9" w:rsidRPr="0067727C" w:rsidRDefault="00B05FF9" w:rsidP="00605644">
            <w:pPr>
              <w:pStyle w:val="ListParagraph"/>
              <w:numPr>
                <w:ilvl w:val="0"/>
                <w:numId w:val="17"/>
              </w:numPr>
            </w:pPr>
            <w:r w:rsidRPr="0067727C">
              <w:t>Cryptocurrencies</w:t>
            </w:r>
          </w:p>
        </w:tc>
        <w:tc>
          <w:tcPr>
            <w:tcW w:w="5665" w:type="dxa"/>
          </w:tcPr>
          <w:p w14:paraId="40DABEC9" w14:textId="77777777" w:rsidR="00B05FF9" w:rsidRPr="0067727C" w:rsidRDefault="00B05FF9" w:rsidP="00067553">
            <w:r w:rsidRPr="0067727C">
              <w:rPr>
                <w:bCs/>
              </w:rPr>
              <w:t xml:space="preserve">A special kind of virtual </w:t>
            </w:r>
            <w:proofErr w:type="gramStart"/>
            <w:r w:rsidRPr="0067727C">
              <w:rPr>
                <w:bCs/>
              </w:rPr>
              <w:t>currency that reside</w:t>
            </w:r>
            <w:proofErr w:type="gramEnd"/>
            <w:r w:rsidRPr="0067727C">
              <w:rPr>
                <w:bCs/>
              </w:rPr>
              <w:t xml:space="preserve"> on existing </w:t>
            </w:r>
            <w:proofErr w:type="spellStart"/>
            <w:r w:rsidRPr="0067727C">
              <w:rPr>
                <w:bCs/>
              </w:rPr>
              <w:t>blockchains</w:t>
            </w:r>
            <w:proofErr w:type="spellEnd"/>
            <w:r w:rsidRPr="0067727C">
              <w:rPr>
                <w:bCs/>
              </w:rPr>
              <w:t xml:space="preserve"> and represent an asset or utility.</w:t>
            </w:r>
          </w:p>
        </w:tc>
      </w:tr>
      <w:tr w:rsidR="00B05FF9" w:rsidRPr="0067727C" w14:paraId="77C85C5D" w14:textId="77777777" w:rsidTr="00067553">
        <w:tc>
          <w:tcPr>
            <w:tcW w:w="2790" w:type="dxa"/>
          </w:tcPr>
          <w:p w14:paraId="0617F5AD" w14:textId="77777777" w:rsidR="00B05FF9" w:rsidRPr="0067727C" w:rsidRDefault="00B05FF9" w:rsidP="00605644">
            <w:pPr>
              <w:pStyle w:val="ListParagraph"/>
              <w:numPr>
                <w:ilvl w:val="0"/>
                <w:numId w:val="17"/>
              </w:numPr>
            </w:pPr>
            <w:r>
              <w:t>Utility Tokens</w:t>
            </w:r>
            <w:r w:rsidRPr="0067727C">
              <w:t xml:space="preserve"> </w:t>
            </w:r>
          </w:p>
        </w:tc>
        <w:tc>
          <w:tcPr>
            <w:tcW w:w="5665" w:type="dxa"/>
          </w:tcPr>
          <w:p w14:paraId="6038A2BF" w14:textId="77777777" w:rsidR="00B05FF9" w:rsidRPr="0067727C" w:rsidRDefault="00B05FF9" w:rsidP="00067553">
            <w:r w:rsidRPr="0086562C">
              <w:rPr>
                <w:rFonts w:ascii="Calibri" w:hAnsi="Calibri"/>
              </w:rPr>
              <w:t xml:space="preserve">A special kind of virtual </w:t>
            </w:r>
            <w:proofErr w:type="gramStart"/>
            <w:r w:rsidRPr="0086562C">
              <w:rPr>
                <w:rFonts w:ascii="Calibri" w:hAnsi="Calibri"/>
              </w:rPr>
              <w:t>currency that reside</w:t>
            </w:r>
            <w:proofErr w:type="gramEnd"/>
            <w:r w:rsidRPr="0086562C">
              <w:rPr>
                <w:rFonts w:ascii="Calibri" w:hAnsi="Calibri"/>
              </w:rPr>
              <w:t xml:space="preserve"> on existing </w:t>
            </w:r>
            <w:proofErr w:type="spellStart"/>
            <w:r w:rsidRPr="0086562C">
              <w:rPr>
                <w:rFonts w:ascii="Calibri" w:hAnsi="Calibri"/>
              </w:rPr>
              <w:t>blockchains</w:t>
            </w:r>
            <w:proofErr w:type="spellEnd"/>
            <w:r w:rsidRPr="0086562C">
              <w:rPr>
                <w:rFonts w:ascii="Calibri" w:hAnsi="Calibri"/>
              </w:rPr>
              <w:t xml:space="preserve"> and represent an asset or utility.</w:t>
            </w:r>
          </w:p>
        </w:tc>
      </w:tr>
      <w:tr w:rsidR="00B05FF9" w:rsidRPr="0067727C" w14:paraId="11486479" w14:textId="77777777" w:rsidTr="00067553">
        <w:tc>
          <w:tcPr>
            <w:tcW w:w="2790" w:type="dxa"/>
          </w:tcPr>
          <w:p w14:paraId="5C8C59F7" w14:textId="77777777" w:rsidR="00B05FF9" w:rsidRPr="0067727C" w:rsidRDefault="00B05FF9" w:rsidP="00605644">
            <w:pPr>
              <w:pStyle w:val="ListParagraph"/>
              <w:numPr>
                <w:ilvl w:val="0"/>
                <w:numId w:val="17"/>
              </w:numPr>
            </w:pPr>
            <w:r w:rsidRPr="0067727C">
              <w:t>Process Automation</w:t>
            </w:r>
          </w:p>
        </w:tc>
        <w:tc>
          <w:tcPr>
            <w:tcW w:w="5665" w:type="dxa"/>
          </w:tcPr>
          <w:p w14:paraId="0F642E14" w14:textId="77777777" w:rsidR="00B05FF9" w:rsidRPr="0086562C" w:rsidRDefault="00B05FF9" w:rsidP="00067553">
            <w:pPr>
              <w:rPr>
                <w:rFonts w:ascii="Calibri" w:hAnsi="Calibri"/>
              </w:rPr>
            </w:pPr>
            <w:r w:rsidRPr="5FD12F2E">
              <w:rPr>
                <w:rFonts w:ascii="Calibri" w:eastAsia="Calibri" w:hAnsi="Calibri" w:cs="Calibri"/>
              </w:rPr>
              <w:t xml:space="preserve">The use case of blockchain technology and smart contracts to eliminate the need for middlemen to enforce contracts, verify transactions, or perform background checks. </w:t>
            </w:r>
            <w:proofErr w:type="gramStart"/>
            <w:r w:rsidRPr="5FD12F2E">
              <w:rPr>
                <w:rFonts w:ascii="Calibri" w:eastAsia="Calibri" w:hAnsi="Calibri" w:cs="Calibri"/>
              </w:rPr>
              <w:t xml:space="preserve">This serves as basis for fully </w:t>
            </w:r>
            <w:r w:rsidRPr="5FD12F2E">
              <w:rPr>
                <w:rFonts w:ascii="Calibri" w:eastAsia="Calibri" w:hAnsi="Calibri" w:cs="Calibri"/>
              </w:rPr>
              <w:lastRenderedPageBreak/>
              <w:t>automating the business processes and manage</w:t>
            </w:r>
            <w:proofErr w:type="gramEnd"/>
            <w:r w:rsidRPr="5FD12F2E">
              <w:rPr>
                <w:rFonts w:ascii="Calibri" w:eastAsia="Calibri" w:hAnsi="Calibri" w:cs="Calibri"/>
              </w:rPr>
              <w:t xml:space="preserve"> new technology embedded in the process.</w:t>
            </w:r>
          </w:p>
        </w:tc>
      </w:tr>
    </w:tbl>
    <w:p w14:paraId="21433A12" w14:textId="77777777" w:rsidR="00B05FF9" w:rsidRDefault="00B05FF9" w:rsidP="00B05FF9">
      <w:pPr>
        <w:ind w:left="864"/>
      </w:pPr>
    </w:p>
    <w:p w14:paraId="2B177C4A" w14:textId="77777777" w:rsidR="00B05FF9" w:rsidRPr="00712693" w:rsidRDefault="00B05FF9" w:rsidP="00B05FF9">
      <w:pPr>
        <w:ind w:left="864"/>
      </w:pPr>
      <w:r>
        <w:t>Describe how blockchain solutions could be used to for a variety of use cases associated with GBA working groups listed here</w:t>
      </w:r>
      <w:proofErr w:type="gramStart"/>
      <w:r>
        <w:t xml:space="preserve">:  </w:t>
      </w:r>
      <w:proofErr w:type="gramEnd"/>
      <w:r>
        <w:fldChar w:fldCharType="begin"/>
      </w:r>
      <w:r>
        <w:instrText xml:space="preserve"> HYPERLINK "http://www.gbaglobal.org/working-groups" </w:instrText>
      </w:r>
      <w:r>
        <w:fldChar w:fldCharType="separate"/>
      </w:r>
      <w:r w:rsidRPr="001B4323">
        <w:rPr>
          <w:rStyle w:val="Hyperlink"/>
        </w:rPr>
        <w:t>www.gbaglobal.org/working-groups</w:t>
      </w:r>
      <w:r>
        <w:rPr>
          <w:rStyle w:val="Hyperlink"/>
        </w:rPr>
        <w:fldChar w:fldCharType="end"/>
      </w:r>
      <w:r>
        <w:t xml:space="preserve">.  Any use case described on the GBA slides should also be uploaded as a blog enter on the GBA website.  </w:t>
      </w:r>
      <w:proofErr w:type="spellStart"/>
      <w:proofErr w:type="gramStart"/>
      <w:r>
        <w:t>Blogposts</w:t>
      </w:r>
      <w:proofErr w:type="spellEnd"/>
      <w:r>
        <w:t xml:space="preserve"> can be uploaded by any GBA Professional Member</w:t>
      </w:r>
      <w:proofErr w:type="gramEnd"/>
      <w:r>
        <w:t>.  All use cases on slides must have a link to the blog post on the GBA site with additional details including source information and other validating content.</w:t>
      </w:r>
    </w:p>
    <w:p w14:paraId="3F07DBC1" w14:textId="77777777" w:rsidR="00B05FF9" w:rsidRDefault="00B05FF9" w:rsidP="00605644">
      <w:pPr>
        <w:pStyle w:val="Heading3"/>
        <w:numPr>
          <w:ilvl w:val="2"/>
          <w:numId w:val="31"/>
        </w:numPr>
        <w:rPr>
          <w:rFonts w:eastAsia="Times New Roman"/>
        </w:rPr>
      </w:pPr>
      <w:r w:rsidRPr="00D31115">
        <w:rPr>
          <w:rFonts w:eastAsia="Times New Roman"/>
        </w:rPr>
        <w:t>Review current real-world use and adoption of blockchain technology</w:t>
      </w:r>
    </w:p>
    <w:p w14:paraId="2B864FC9" w14:textId="77777777" w:rsidR="00B05FF9" w:rsidRDefault="00B05FF9" w:rsidP="00B05FF9">
      <w:pPr>
        <w:ind w:left="720"/>
      </w:pPr>
      <w:r>
        <w:t xml:space="preserve">Training should include local examples of blockchain adoption.  When possible, use specific companies that are GBA members. GBA Corporate Members can be found on the </w:t>
      </w:r>
      <w:hyperlink r:id="rId12" w:history="1">
        <w:r w:rsidRPr="001B4323">
          <w:rPr>
            <w:rStyle w:val="Hyperlink"/>
          </w:rPr>
          <w:t>www.GBAglobal.org</w:t>
        </w:r>
      </w:hyperlink>
      <w:r>
        <w:t xml:space="preserve"> site.  Specific companies can be found in domain specific directories on the site.  For example: </w:t>
      </w:r>
    </w:p>
    <w:tbl>
      <w:tblPr>
        <w:tblStyle w:val="ListTable4Accent1"/>
        <w:tblW w:w="0" w:type="auto"/>
        <w:tblInd w:w="895" w:type="dxa"/>
        <w:tblLook w:val="04A0" w:firstRow="1" w:lastRow="0" w:firstColumn="1" w:lastColumn="0" w:noHBand="0" w:noVBand="1"/>
      </w:tblPr>
      <w:tblGrid>
        <w:gridCol w:w="1563"/>
        <w:gridCol w:w="7118"/>
      </w:tblGrid>
      <w:tr w:rsidR="00B05FF9" w:rsidRPr="004E289E" w14:paraId="33B5E660" w14:textId="77777777" w:rsidTr="000675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dxa"/>
          </w:tcPr>
          <w:p w14:paraId="5AAF8F3C" w14:textId="77777777" w:rsidR="00B05FF9" w:rsidRPr="004E289E" w:rsidRDefault="00B05FF9" w:rsidP="00067553">
            <w:pPr>
              <w:jc w:val="center"/>
            </w:pPr>
            <w:r>
              <w:t>Domain</w:t>
            </w:r>
          </w:p>
        </w:tc>
        <w:tc>
          <w:tcPr>
            <w:tcW w:w="7375" w:type="dxa"/>
          </w:tcPr>
          <w:p w14:paraId="1C16DA00" w14:textId="77777777" w:rsidR="00B05FF9" w:rsidRPr="004E289E" w:rsidRDefault="00B05FF9" w:rsidP="00067553">
            <w:pPr>
              <w:jc w:val="center"/>
              <w:cnfStyle w:val="100000000000" w:firstRow="1" w:lastRow="0" w:firstColumn="0" w:lastColumn="0" w:oddVBand="0" w:evenVBand="0" w:oddHBand="0" w:evenHBand="0" w:firstRowFirstColumn="0" w:firstRowLastColumn="0" w:lastRowFirstColumn="0" w:lastRowLastColumn="0"/>
            </w:pPr>
            <w:r>
              <w:t>GBA Organizational Directory</w:t>
            </w:r>
          </w:p>
        </w:tc>
      </w:tr>
      <w:tr w:rsidR="00B05FF9" w:rsidRPr="004E289E" w14:paraId="7723C96A" w14:textId="77777777" w:rsidTr="00067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dxa"/>
          </w:tcPr>
          <w:p w14:paraId="6453C970" w14:textId="77777777" w:rsidR="00B05FF9" w:rsidRPr="004E289E" w:rsidRDefault="00B05FF9" w:rsidP="00067553">
            <w:r w:rsidRPr="004E289E">
              <w:t>Energy</w:t>
            </w:r>
          </w:p>
        </w:tc>
        <w:tc>
          <w:tcPr>
            <w:tcW w:w="7375" w:type="dxa"/>
          </w:tcPr>
          <w:p w14:paraId="7D63C259" w14:textId="77777777" w:rsidR="00B05FF9" w:rsidRPr="004E289E" w:rsidRDefault="000D093B" w:rsidP="00067553">
            <w:pPr>
              <w:cnfStyle w:val="000000100000" w:firstRow="0" w:lastRow="0" w:firstColumn="0" w:lastColumn="0" w:oddVBand="0" w:evenVBand="0" w:oddHBand="1" w:evenHBand="0" w:firstRowFirstColumn="0" w:firstRowLastColumn="0" w:lastRowFirstColumn="0" w:lastRowLastColumn="0"/>
            </w:pPr>
            <w:hyperlink r:id="rId13" w:history="1">
              <w:r w:rsidR="00B05FF9" w:rsidRPr="004E289E">
                <w:rPr>
                  <w:rStyle w:val="Hyperlink"/>
                </w:rPr>
                <w:t>www.gbaglobal.org/organizations/categories/energy</w:t>
              </w:r>
            </w:hyperlink>
          </w:p>
        </w:tc>
      </w:tr>
      <w:tr w:rsidR="00B05FF9" w:rsidRPr="004E289E" w14:paraId="386772E2" w14:textId="77777777" w:rsidTr="00067553">
        <w:tc>
          <w:tcPr>
            <w:cnfStyle w:val="001000000000" w:firstRow="0" w:lastRow="0" w:firstColumn="1" w:lastColumn="0" w:oddVBand="0" w:evenVBand="0" w:oddHBand="0" w:evenHBand="0" w:firstRowFirstColumn="0" w:firstRowLastColumn="0" w:lastRowFirstColumn="0" w:lastRowLastColumn="0"/>
            <w:tcW w:w="548" w:type="dxa"/>
          </w:tcPr>
          <w:p w14:paraId="32F2D5BA" w14:textId="77777777" w:rsidR="00B05FF9" w:rsidRPr="004E289E" w:rsidRDefault="00B05FF9" w:rsidP="00067553">
            <w:r>
              <w:t>Identity Management</w:t>
            </w:r>
          </w:p>
        </w:tc>
        <w:tc>
          <w:tcPr>
            <w:tcW w:w="7375" w:type="dxa"/>
          </w:tcPr>
          <w:p w14:paraId="28FE21E7" w14:textId="77777777" w:rsidR="00B05FF9" w:rsidRPr="004E289E" w:rsidRDefault="000D093B" w:rsidP="00067553">
            <w:pPr>
              <w:cnfStyle w:val="000000000000" w:firstRow="0" w:lastRow="0" w:firstColumn="0" w:lastColumn="0" w:oddVBand="0" w:evenVBand="0" w:oddHBand="0" w:evenHBand="0" w:firstRowFirstColumn="0" w:firstRowLastColumn="0" w:lastRowFirstColumn="0" w:lastRowLastColumn="0"/>
            </w:pPr>
            <w:hyperlink r:id="rId14" w:history="1">
              <w:r w:rsidR="00B05FF9" w:rsidRPr="001B4323">
                <w:rPr>
                  <w:rStyle w:val="Hyperlink"/>
                </w:rPr>
                <w:t>www.gbaglobal.org/organizations/categories/identity-management</w:t>
              </w:r>
            </w:hyperlink>
          </w:p>
        </w:tc>
      </w:tr>
      <w:tr w:rsidR="00B05FF9" w:rsidRPr="004E289E" w14:paraId="44DC3E52" w14:textId="77777777" w:rsidTr="00067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dxa"/>
          </w:tcPr>
          <w:p w14:paraId="73AF2B61" w14:textId="77777777" w:rsidR="00B05FF9" w:rsidRPr="004E289E" w:rsidRDefault="00B05FF9" w:rsidP="00067553">
            <w:r>
              <w:t>Records Management</w:t>
            </w:r>
          </w:p>
        </w:tc>
        <w:tc>
          <w:tcPr>
            <w:tcW w:w="7375" w:type="dxa"/>
          </w:tcPr>
          <w:p w14:paraId="22201BEE" w14:textId="77777777" w:rsidR="00B05FF9" w:rsidRPr="004E289E" w:rsidRDefault="000D093B" w:rsidP="00067553">
            <w:pPr>
              <w:cnfStyle w:val="000000100000" w:firstRow="0" w:lastRow="0" w:firstColumn="0" w:lastColumn="0" w:oddVBand="0" w:evenVBand="0" w:oddHBand="1" w:evenHBand="0" w:firstRowFirstColumn="0" w:firstRowLastColumn="0" w:lastRowFirstColumn="0" w:lastRowLastColumn="0"/>
            </w:pPr>
            <w:hyperlink r:id="rId15" w:history="1">
              <w:r w:rsidR="00B05FF9" w:rsidRPr="001B4323">
                <w:rPr>
                  <w:rStyle w:val="Hyperlink"/>
                </w:rPr>
                <w:t>https://www.gbaglobal.org/organizations/categories/records</w:t>
              </w:r>
            </w:hyperlink>
          </w:p>
        </w:tc>
      </w:tr>
      <w:tr w:rsidR="00B05FF9" w:rsidRPr="004E289E" w14:paraId="788E4B54" w14:textId="77777777" w:rsidTr="00067553">
        <w:tc>
          <w:tcPr>
            <w:cnfStyle w:val="001000000000" w:firstRow="0" w:lastRow="0" w:firstColumn="1" w:lastColumn="0" w:oddVBand="0" w:evenVBand="0" w:oddHBand="0" w:evenHBand="0" w:firstRowFirstColumn="0" w:firstRowLastColumn="0" w:lastRowFirstColumn="0" w:lastRowLastColumn="0"/>
            <w:tcW w:w="548" w:type="dxa"/>
          </w:tcPr>
          <w:p w14:paraId="504FA6DB" w14:textId="77777777" w:rsidR="00B05FF9" w:rsidRPr="004E289E" w:rsidRDefault="00B05FF9" w:rsidP="00067553">
            <w:r>
              <w:t>Supply Chain Management</w:t>
            </w:r>
          </w:p>
        </w:tc>
        <w:tc>
          <w:tcPr>
            <w:tcW w:w="7375" w:type="dxa"/>
          </w:tcPr>
          <w:p w14:paraId="1AC0FBF3" w14:textId="77777777" w:rsidR="00B05FF9" w:rsidRPr="004E289E" w:rsidRDefault="000D093B" w:rsidP="00067553">
            <w:pPr>
              <w:cnfStyle w:val="000000000000" w:firstRow="0" w:lastRow="0" w:firstColumn="0" w:lastColumn="0" w:oddVBand="0" w:evenVBand="0" w:oddHBand="0" w:evenHBand="0" w:firstRowFirstColumn="0" w:firstRowLastColumn="0" w:lastRowFirstColumn="0" w:lastRowLastColumn="0"/>
            </w:pPr>
            <w:hyperlink r:id="rId16" w:history="1">
              <w:r w:rsidR="00B05FF9" w:rsidRPr="001B4323">
                <w:rPr>
                  <w:rStyle w:val="Hyperlink"/>
                </w:rPr>
                <w:t>www.gbaglobal.org/organizations/categories/supply-chain-management</w:t>
              </w:r>
            </w:hyperlink>
          </w:p>
        </w:tc>
      </w:tr>
      <w:tr w:rsidR="00B05FF9" w:rsidRPr="004E289E" w14:paraId="6D576F63" w14:textId="77777777" w:rsidTr="00067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dxa"/>
          </w:tcPr>
          <w:p w14:paraId="05ECBC3F" w14:textId="77777777" w:rsidR="00B05FF9" w:rsidRPr="004E289E" w:rsidRDefault="00B05FF9" w:rsidP="00067553">
            <w:r>
              <w:t>Voting</w:t>
            </w:r>
          </w:p>
        </w:tc>
        <w:tc>
          <w:tcPr>
            <w:tcW w:w="7375" w:type="dxa"/>
          </w:tcPr>
          <w:p w14:paraId="65FE718F" w14:textId="77777777" w:rsidR="00B05FF9" w:rsidRPr="004E289E" w:rsidRDefault="000D093B" w:rsidP="00067553">
            <w:pPr>
              <w:cnfStyle w:val="000000100000" w:firstRow="0" w:lastRow="0" w:firstColumn="0" w:lastColumn="0" w:oddVBand="0" w:evenVBand="0" w:oddHBand="1" w:evenHBand="0" w:firstRowFirstColumn="0" w:firstRowLastColumn="0" w:lastRowFirstColumn="0" w:lastRowLastColumn="0"/>
            </w:pPr>
            <w:hyperlink r:id="rId17" w:history="1">
              <w:r w:rsidR="00B05FF9" w:rsidRPr="001B4323">
                <w:rPr>
                  <w:rStyle w:val="Hyperlink"/>
                </w:rPr>
                <w:t>www.gbaglobal.org/organizations/categories/voting</w:t>
              </w:r>
            </w:hyperlink>
          </w:p>
        </w:tc>
      </w:tr>
    </w:tbl>
    <w:p w14:paraId="36628059" w14:textId="26BA4F18" w:rsidR="007409C2" w:rsidRDefault="007409C2" w:rsidP="000D75FB">
      <w:pPr>
        <w:ind w:left="864"/>
      </w:pPr>
    </w:p>
    <w:p w14:paraId="7427BF71" w14:textId="77777777" w:rsidR="002D6F01" w:rsidRDefault="002D6F01" w:rsidP="000D75FB">
      <w:pPr>
        <w:ind w:left="864"/>
      </w:pPr>
    </w:p>
    <w:p w14:paraId="33E84EF5" w14:textId="3C358512" w:rsidR="002D6F01" w:rsidRDefault="00575848" w:rsidP="000D75FB">
      <w:pPr>
        <w:ind w:left="864"/>
      </w:pPr>
      <w:r>
        <w:t>END OF FOUNDATIONS COURSE</w:t>
      </w:r>
    </w:p>
    <w:p w14:paraId="2E8FDADA" w14:textId="77777777" w:rsidR="006C1DFC" w:rsidRPr="00D31115" w:rsidRDefault="006C1DFC" w:rsidP="006C1DFC">
      <w:pPr>
        <w:ind w:left="1224"/>
      </w:pPr>
      <w:bookmarkStart w:id="23" w:name="_Distributed_Ledger_Technology"/>
      <w:bookmarkStart w:id="24" w:name="_Benefits"/>
      <w:bookmarkEnd w:id="23"/>
      <w:bookmarkEnd w:id="24"/>
    </w:p>
    <w:p w14:paraId="44C74783" w14:textId="77777777" w:rsidR="000943AC" w:rsidRDefault="000943AC" w:rsidP="00CE45AE">
      <w:pPr>
        <w:pStyle w:val="Heading2"/>
        <w:numPr>
          <w:ilvl w:val="0"/>
          <w:numId w:val="0"/>
        </w:numPr>
        <w:ind w:left="360"/>
        <w:rPr>
          <w:b/>
          <w:sz w:val="40"/>
          <w:szCs w:val="40"/>
        </w:rPr>
      </w:pPr>
      <w:bookmarkStart w:id="25" w:name="_Use_Cases"/>
      <w:bookmarkEnd w:id="25"/>
    </w:p>
    <w:p w14:paraId="37EBDCB4" w14:textId="77777777" w:rsidR="00DC4C70" w:rsidRDefault="00DC4C70" w:rsidP="00DC4C70"/>
    <w:p w14:paraId="6E7EBC3B" w14:textId="77777777" w:rsidR="00DC4C70" w:rsidRDefault="00DC4C70" w:rsidP="00DC4C70"/>
    <w:p w14:paraId="0F081148" w14:textId="77777777" w:rsidR="00DC4C70" w:rsidRDefault="00DC4C70" w:rsidP="00DC4C70"/>
    <w:p w14:paraId="438BB5B9" w14:textId="77777777" w:rsidR="00DC4C70" w:rsidRDefault="00DC4C70" w:rsidP="00DC4C70"/>
    <w:p w14:paraId="61C74762" w14:textId="77777777" w:rsidR="00DC4C70" w:rsidRPr="00DC4C70" w:rsidRDefault="00DC4C70" w:rsidP="00DC4C70"/>
    <w:p w14:paraId="2F55FBEA" w14:textId="77777777" w:rsidR="000943AC" w:rsidRDefault="000943AC" w:rsidP="00CE45AE">
      <w:pPr>
        <w:pStyle w:val="Heading2"/>
        <w:numPr>
          <w:ilvl w:val="0"/>
          <w:numId w:val="0"/>
        </w:numPr>
        <w:ind w:left="360"/>
        <w:rPr>
          <w:b/>
          <w:sz w:val="40"/>
          <w:szCs w:val="40"/>
        </w:rPr>
      </w:pPr>
    </w:p>
    <w:p w14:paraId="7E4597FD" w14:textId="77777777" w:rsidR="000943AC" w:rsidRDefault="000943AC" w:rsidP="000943AC"/>
    <w:p w14:paraId="4EE4C2DD" w14:textId="77777777" w:rsidR="000943AC" w:rsidRPr="000943AC" w:rsidRDefault="000943AC" w:rsidP="000943AC"/>
    <w:p w14:paraId="10AE0013" w14:textId="77777777" w:rsidR="000943AC" w:rsidRDefault="000943AC" w:rsidP="00CE45AE">
      <w:pPr>
        <w:pStyle w:val="Heading2"/>
        <w:numPr>
          <w:ilvl w:val="0"/>
          <w:numId w:val="0"/>
        </w:numPr>
        <w:ind w:left="360"/>
        <w:rPr>
          <w:b/>
          <w:sz w:val="40"/>
          <w:szCs w:val="40"/>
        </w:rPr>
      </w:pPr>
    </w:p>
    <w:p w14:paraId="608C8381" w14:textId="72E0ECF4" w:rsidR="00562E95" w:rsidRPr="004C7CB7" w:rsidRDefault="00761AED" w:rsidP="00CE45AE">
      <w:pPr>
        <w:pStyle w:val="Heading2"/>
        <w:numPr>
          <w:ilvl w:val="0"/>
          <w:numId w:val="0"/>
        </w:numPr>
        <w:ind w:left="360"/>
        <w:rPr>
          <w:b/>
          <w:sz w:val="40"/>
          <w:szCs w:val="40"/>
        </w:rPr>
      </w:pPr>
      <w:r>
        <w:rPr>
          <w:b/>
          <w:sz w:val="40"/>
          <w:szCs w:val="40"/>
        </w:rPr>
        <w:t>Blockchain Technical Consulting Course</w:t>
      </w:r>
    </w:p>
    <w:p w14:paraId="1C4B8208" w14:textId="7DDF9367" w:rsidR="00422060" w:rsidRPr="00D335DF" w:rsidRDefault="00D335DF" w:rsidP="00D335DF">
      <w:pPr>
        <w:pStyle w:val="ListParagraph"/>
        <w:numPr>
          <w:ilvl w:val="0"/>
          <w:numId w:val="36"/>
        </w:numPr>
        <w:rPr>
          <w:rFonts w:ascii="inherit" w:hAnsi="inherit"/>
          <w:sz w:val="27"/>
          <w:szCs w:val="27"/>
        </w:rPr>
      </w:pPr>
      <w:r w:rsidRPr="00D335DF">
        <w:rPr>
          <w:rFonts w:ascii="inherit" w:hAnsi="inherit"/>
          <w:sz w:val="27"/>
          <w:szCs w:val="27"/>
        </w:rPr>
        <w:t>Review Blockchain Information Covered in the Foundations Course</w:t>
      </w:r>
    </w:p>
    <w:p w14:paraId="6233A027" w14:textId="65A1968B" w:rsidR="00CE45AE" w:rsidRDefault="00946E99" w:rsidP="00605644">
      <w:pPr>
        <w:numPr>
          <w:ilvl w:val="0"/>
          <w:numId w:val="36"/>
        </w:numPr>
        <w:ind w:left="750"/>
        <w:rPr>
          <w:rFonts w:ascii="Open Sans" w:hAnsi="Open Sans"/>
          <w:color w:val="5C5C5C"/>
          <w:sz w:val="27"/>
          <w:szCs w:val="27"/>
        </w:rPr>
      </w:pPr>
      <w:r>
        <w:rPr>
          <w:rFonts w:ascii="Open Sans" w:hAnsi="Open Sans"/>
          <w:color w:val="5C5C5C"/>
          <w:sz w:val="27"/>
          <w:szCs w:val="27"/>
        </w:rPr>
        <w:t xml:space="preserve">Use a </w:t>
      </w:r>
      <w:r w:rsidR="00CE45AE">
        <w:rPr>
          <w:rFonts w:ascii="Open Sans" w:hAnsi="Open Sans"/>
          <w:color w:val="5C5C5C"/>
          <w:sz w:val="27"/>
          <w:szCs w:val="27"/>
        </w:rPr>
        <w:t>Blockchain v.</w:t>
      </w:r>
      <w:r>
        <w:rPr>
          <w:rFonts w:ascii="Open Sans" w:hAnsi="Open Sans"/>
          <w:color w:val="5C5C5C"/>
          <w:sz w:val="27"/>
          <w:szCs w:val="27"/>
        </w:rPr>
        <w:t xml:space="preserve"> Don</w:t>
      </w:r>
      <w:r>
        <w:rPr>
          <w:rFonts w:ascii="Open Sans" w:hAnsi="Open Sans" w:hint="eastAsia"/>
          <w:color w:val="5C5C5C"/>
          <w:sz w:val="27"/>
          <w:szCs w:val="27"/>
        </w:rPr>
        <w:t>’</w:t>
      </w:r>
      <w:r>
        <w:rPr>
          <w:rFonts w:ascii="Open Sans" w:hAnsi="Open Sans"/>
          <w:color w:val="5C5C5C"/>
          <w:sz w:val="27"/>
          <w:szCs w:val="27"/>
        </w:rPr>
        <w:t>t Use a B</w:t>
      </w:r>
      <w:r w:rsidR="00CE45AE" w:rsidRPr="00CE45AE">
        <w:rPr>
          <w:rFonts w:ascii="Open Sans" w:hAnsi="Open Sans"/>
          <w:color w:val="5C5C5C"/>
          <w:sz w:val="27"/>
          <w:szCs w:val="27"/>
        </w:rPr>
        <w:t>lockchain</w:t>
      </w:r>
    </w:p>
    <w:p w14:paraId="1F81440A" w14:textId="3ED59AD3" w:rsidR="000D093B" w:rsidRPr="000D093B" w:rsidRDefault="000D093B" w:rsidP="000D093B">
      <w:pPr>
        <w:ind w:left="720"/>
      </w:pPr>
      <w:r>
        <w:rPr>
          <w:rFonts w:ascii="Open Sans" w:hAnsi="Open Sans"/>
          <w:color w:val="5C5C5C"/>
          <w:sz w:val="27"/>
          <w:szCs w:val="27"/>
        </w:rPr>
        <w:tab/>
      </w:r>
      <w:r w:rsidRPr="000D093B">
        <w:t>The very first question that should be addressed when considering a blockchain technology is “Do you even need a blockchain”.  There are several models that</w:t>
      </w:r>
      <w:r w:rsidR="006413DF">
        <w:t xml:space="preserve"> help to address that question, including</w:t>
      </w:r>
      <w:r w:rsidRPr="000D093B">
        <w:t>:</w:t>
      </w:r>
    </w:p>
    <w:p w14:paraId="3D1BFC8A" w14:textId="77777777" w:rsidR="000D093B" w:rsidRPr="000D093B" w:rsidRDefault="000D093B" w:rsidP="00605644">
      <w:pPr>
        <w:pStyle w:val="ListParagraph"/>
        <w:numPr>
          <w:ilvl w:val="0"/>
          <w:numId w:val="18"/>
        </w:numPr>
        <w:ind w:left="1296"/>
      </w:pPr>
      <w:r w:rsidRPr="000D093B">
        <w:t>D. Birch Model</w:t>
      </w:r>
    </w:p>
    <w:p w14:paraId="75B409DB" w14:textId="77777777" w:rsidR="000D093B" w:rsidRPr="000D093B" w:rsidRDefault="000D093B" w:rsidP="00605644">
      <w:pPr>
        <w:pStyle w:val="ListParagraph"/>
        <w:numPr>
          <w:ilvl w:val="0"/>
          <w:numId w:val="18"/>
        </w:numPr>
        <w:ind w:left="1296"/>
      </w:pPr>
      <w:r w:rsidRPr="000D093B">
        <w:t>Birch-Brown-</w:t>
      </w:r>
      <w:proofErr w:type="spellStart"/>
      <w:r w:rsidRPr="000D093B">
        <w:t>Parulava</w:t>
      </w:r>
      <w:proofErr w:type="spellEnd"/>
      <w:r w:rsidRPr="000D093B">
        <w:t xml:space="preserve"> Model</w:t>
      </w:r>
    </w:p>
    <w:p w14:paraId="16EAFA97" w14:textId="77777777" w:rsidR="000D093B" w:rsidRPr="000D093B" w:rsidRDefault="000D093B" w:rsidP="00605644">
      <w:pPr>
        <w:pStyle w:val="ListParagraph"/>
        <w:numPr>
          <w:ilvl w:val="0"/>
          <w:numId w:val="18"/>
        </w:numPr>
        <w:ind w:left="1296"/>
      </w:pPr>
      <w:r w:rsidRPr="000D093B">
        <w:t>B. Suichies Model</w:t>
      </w:r>
    </w:p>
    <w:p w14:paraId="4F9C3936" w14:textId="77777777" w:rsidR="000D093B" w:rsidRDefault="000D093B" w:rsidP="00605644">
      <w:pPr>
        <w:pStyle w:val="ListParagraph"/>
        <w:numPr>
          <w:ilvl w:val="0"/>
          <w:numId w:val="18"/>
        </w:numPr>
        <w:ind w:left="1296"/>
      </w:pPr>
      <w:proofErr w:type="spellStart"/>
      <w:r w:rsidRPr="000D093B">
        <w:t>Sebastien</w:t>
      </w:r>
      <w:proofErr w:type="spellEnd"/>
      <w:r w:rsidRPr="000D093B">
        <w:t xml:space="preserve"> </w:t>
      </w:r>
      <w:proofErr w:type="spellStart"/>
      <w:r w:rsidRPr="000D093B">
        <w:t>Meunier</w:t>
      </w:r>
      <w:proofErr w:type="spellEnd"/>
      <w:r w:rsidRPr="000D093B">
        <w:t xml:space="preserve"> 2017 Model</w:t>
      </w:r>
    </w:p>
    <w:p w14:paraId="2AD39C07" w14:textId="77777777" w:rsidR="00422060" w:rsidRPr="000D093B" w:rsidRDefault="00422060" w:rsidP="00422060">
      <w:pPr>
        <w:ind w:left="936"/>
      </w:pPr>
    </w:p>
    <w:p w14:paraId="03952B72" w14:textId="625F30CB" w:rsidR="005965AF" w:rsidRDefault="000943AC" w:rsidP="00605644">
      <w:pPr>
        <w:numPr>
          <w:ilvl w:val="0"/>
          <w:numId w:val="36"/>
        </w:numPr>
        <w:ind w:left="750"/>
        <w:rPr>
          <w:rFonts w:ascii="Open Sans" w:hAnsi="Open Sans"/>
          <w:color w:val="5C5C5C"/>
          <w:sz w:val="27"/>
          <w:szCs w:val="27"/>
        </w:rPr>
      </w:pPr>
      <w:r>
        <w:rPr>
          <w:rFonts w:ascii="Open Sans" w:hAnsi="Open Sans"/>
          <w:color w:val="5C5C5C"/>
          <w:sz w:val="27"/>
          <w:szCs w:val="27"/>
        </w:rPr>
        <w:t>Ethereum A</w:t>
      </w:r>
      <w:r w:rsidR="00CE45AE" w:rsidRPr="00CE45AE">
        <w:rPr>
          <w:rFonts w:ascii="Open Sans" w:hAnsi="Open Sans"/>
          <w:color w:val="5C5C5C"/>
          <w:sz w:val="27"/>
          <w:szCs w:val="27"/>
        </w:rPr>
        <w:t>bstract</w:t>
      </w:r>
      <w:r w:rsidR="000824E5">
        <w:rPr>
          <w:rFonts w:ascii="Open Sans" w:hAnsi="Open Sans"/>
          <w:color w:val="5C5C5C"/>
          <w:sz w:val="27"/>
          <w:szCs w:val="27"/>
        </w:rPr>
        <w:t xml:space="preserve"> </w:t>
      </w:r>
      <w:r w:rsidR="005965AF">
        <w:rPr>
          <w:rFonts w:ascii="Open Sans" w:hAnsi="Open Sans"/>
          <w:color w:val="5C5C5C"/>
          <w:sz w:val="27"/>
          <w:szCs w:val="27"/>
        </w:rPr>
        <w:t>–</w:t>
      </w:r>
      <w:r w:rsidR="000824E5">
        <w:rPr>
          <w:rFonts w:ascii="Open Sans" w:hAnsi="Open Sans"/>
          <w:color w:val="5C5C5C"/>
          <w:sz w:val="27"/>
          <w:szCs w:val="27"/>
        </w:rPr>
        <w:t xml:space="preserve"> </w:t>
      </w:r>
      <w:r w:rsidR="005965AF">
        <w:rPr>
          <w:rFonts w:ascii="Open Sans" w:hAnsi="Open Sans"/>
          <w:color w:val="5C5C5C"/>
          <w:sz w:val="27"/>
          <w:szCs w:val="27"/>
        </w:rPr>
        <w:t>First Paragraph</w:t>
      </w:r>
    </w:p>
    <w:p w14:paraId="73F0F440" w14:textId="0B83627E" w:rsidR="00131A7D" w:rsidRDefault="00131A7D" w:rsidP="00605644">
      <w:pPr>
        <w:pStyle w:val="ListParagraph"/>
        <w:numPr>
          <w:ilvl w:val="1"/>
          <w:numId w:val="36"/>
        </w:numPr>
      </w:pPr>
      <w:r>
        <w:t>“</w:t>
      </w:r>
      <w:r w:rsidR="005965AF" w:rsidRPr="005076AC">
        <w:t>When Satoshi Nakamoto first set the Bitcoin blockchain into motion in January 2009, he was simultaneously introducing two radical and untested concepts. The first is the "bitcoin", a decentralized peer-to-peer online currency that maintains a value without any backing, intrinsic value or central issuer. So far, the "bitcoin" as a currency unit has taken up the bulk of the public attention, both in terms of the political aspects of a currency without a central bank and its extreme upward and downward volatility in price.</w:t>
      </w:r>
      <w:r>
        <w:t>”</w:t>
      </w:r>
    </w:p>
    <w:p w14:paraId="0D6AFC00" w14:textId="5C5254AE" w:rsidR="00040CF4" w:rsidRDefault="00040CF4" w:rsidP="00605644">
      <w:pPr>
        <w:pStyle w:val="ListParagraph"/>
        <w:numPr>
          <w:ilvl w:val="1"/>
          <w:numId w:val="36"/>
        </w:numPr>
      </w:pPr>
      <w:r>
        <w:t>Describe how the Ethereum White Paper evolved the blockchain from a technology that supported Bitcoin to a broader use for recording all types of transactions.</w:t>
      </w:r>
    </w:p>
    <w:p w14:paraId="75163732" w14:textId="03B82410" w:rsidR="006C1DFC" w:rsidRDefault="00131A7D" w:rsidP="00605644">
      <w:pPr>
        <w:pStyle w:val="ListParagraph"/>
        <w:numPr>
          <w:ilvl w:val="1"/>
          <w:numId w:val="36"/>
        </w:numPr>
      </w:pPr>
      <w:r>
        <w:t>Describe the DAO Hack and why it is important</w:t>
      </w:r>
      <w:r w:rsidR="005965AF">
        <w:tab/>
      </w:r>
    </w:p>
    <w:p w14:paraId="4A4C3C93" w14:textId="77777777" w:rsidR="006C1DFC" w:rsidRPr="00131A7D" w:rsidRDefault="006C1DFC" w:rsidP="006C1DFC">
      <w:pPr>
        <w:ind w:left="1080"/>
      </w:pPr>
    </w:p>
    <w:p w14:paraId="4F5F633A" w14:textId="77777777" w:rsidR="00CE45AE" w:rsidRPr="00CE45AE" w:rsidRDefault="00CE45AE" w:rsidP="00605644">
      <w:pPr>
        <w:numPr>
          <w:ilvl w:val="0"/>
          <w:numId w:val="36"/>
        </w:numPr>
        <w:ind w:left="750"/>
        <w:rPr>
          <w:rFonts w:ascii="Open Sans" w:hAnsi="Open Sans"/>
          <w:color w:val="5C5C5C"/>
          <w:sz w:val="27"/>
          <w:szCs w:val="27"/>
        </w:rPr>
      </w:pPr>
      <w:r w:rsidRPr="00CE45AE">
        <w:rPr>
          <w:rFonts w:ascii="Open Sans" w:hAnsi="Open Sans"/>
          <w:color w:val="5C5C5C"/>
          <w:sz w:val="27"/>
          <w:szCs w:val="27"/>
        </w:rPr>
        <w:t>Blockchain Governance Models</w:t>
      </w:r>
    </w:p>
    <w:p w14:paraId="196E7639" w14:textId="77777777" w:rsidR="00CE45AE" w:rsidRDefault="00CE45AE" w:rsidP="00605644">
      <w:pPr>
        <w:numPr>
          <w:ilvl w:val="1"/>
          <w:numId w:val="36"/>
        </w:numPr>
        <w:ind w:left="1393"/>
        <w:rPr>
          <w:rFonts w:ascii="inherit" w:hAnsi="inherit"/>
          <w:color w:val="5C5C5C"/>
          <w:sz w:val="27"/>
          <w:szCs w:val="27"/>
        </w:rPr>
      </w:pPr>
      <w:r w:rsidRPr="00CE45AE">
        <w:rPr>
          <w:rFonts w:ascii="inherit" w:hAnsi="inherit"/>
          <w:color w:val="5C5C5C"/>
          <w:sz w:val="27"/>
          <w:szCs w:val="27"/>
        </w:rPr>
        <w:t>Describe Blockchain Protocol Management</w:t>
      </w:r>
    </w:p>
    <w:p w14:paraId="3256003E" w14:textId="659D7A13" w:rsidR="005965AF" w:rsidRDefault="005965AF" w:rsidP="00605644">
      <w:pPr>
        <w:pStyle w:val="ListParagraph"/>
        <w:numPr>
          <w:ilvl w:val="2"/>
          <w:numId w:val="36"/>
        </w:numPr>
      </w:pPr>
      <w:r>
        <w:t xml:space="preserve">Selecting the correct protocol is extremely important.  </w:t>
      </w:r>
    </w:p>
    <w:p w14:paraId="285415FA" w14:textId="3A043CA3" w:rsidR="005965AF" w:rsidRDefault="005965AF" w:rsidP="00605644">
      <w:pPr>
        <w:pStyle w:val="ListParagraph"/>
        <w:numPr>
          <w:ilvl w:val="2"/>
          <w:numId w:val="36"/>
        </w:numPr>
      </w:pPr>
      <w:r>
        <w:t xml:space="preserve">Define protocols </w:t>
      </w:r>
    </w:p>
    <w:p w14:paraId="3CDBEE4A" w14:textId="0093EEB2" w:rsidR="005965AF" w:rsidRDefault="005965AF" w:rsidP="00605644">
      <w:pPr>
        <w:pStyle w:val="ListParagraph"/>
        <w:numPr>
          <w:ilvl w:val="2"/>
          <w:numId w:val="36"/>
        </w:numPr>
      </w:pPr>
      <w:r>
        <w:t xml:space="preserve">How protocols are they established, used, and managed.  </w:t>
      </w:r>
    </w:p>
    <w:p w14:paraId="2E168E18" w14:textId="17E87A85" w:rsidR="005965AF" w:rsidRPr="00605644" w:rsidRDefault="005965AF" w:rsidP="00605644">
      <w:pPr>
        <w:pStyle w:val="ListParagraph"/>
        <w:numPr>
          <w:ilvl w:val="2"/>
          <w:numId w:val="36"/>
        </w:numPr>
        <w:rPr>
          <w:rStyle w:val="Hyperlink"/>
          <w:color w:val="auto"/>
          <w:u w:val="none"/>
        </w:rPr>
      </w:pPr>
      <w:r>
        <w:t xml:space="preserve">Select several protocol examples from the GBA publication library at </w:t>
      </w:r>
      <w:hyperlink r:id="rId18" w:history="1">
        <w:r w:rsidRPr="00777AA3">
          <w:rPr>
            <w:rStyle w:val="Hyperlink"/>
          </w:rPr>
          <w:t>www.gbaglobal.org/resources/categories/protocols</w:t>
        </w:r>
      </w:hyperlink>
    </w:p>
    <w:p w14:paraId="780AA301" w14:textId="1AC28F7A" w:rsidR="00646C28" w:rsidRDefault="00646C28" w:rsidP="00605644">
      <w:pPr>
        <w:numPr>
          <w:ilvl w:val="1"/>
          <w:numId w:val="36"/>
        </w:numPr>
        <w:ind w:left="1393"/>
        <w:rPr>
          <w:rFonts w:ascii="inherit" w:hAnsi="inherit"/>
          <w:color w:val="5C5C5C"/>
          <w:sz w:val="27"/>
          <w:szCs w:val="27"/>
        </w:rPr>
      </w:pPr>
      <w:r>
        <w:rPr>
          <w:rFonts w:ascii="inherit" w:hAnsi="inherit"/>
          <w:color w:val="5C5C5C"/>
          <w:sz w:val="27"/>
          <w:szCs w:val="27"/>
        </w:rPr>
        <w:t>Cryptography</w:t>
      </w:r>
    </w:p>
    <w:p w14:paraId="77CA10C1" w14:textId="77777777" w:rsidR="00646C28" w:rsidRPr="00646C28" w:rsidRDefault="00646C28" w:rsidP="00646C28">
      <w:pPr>
        <w:pStyle w:val="ListParagraph"/>
        <w:numPr>
          <w:ilvl w:val="2"/>
          <w:numId w:val="36"/>
        </w:numPr>
        <w:rPr>
          <w:rFonts w:eastAsiaTheme="minorEastAsia"/>
        </w:rPr>
      </w:pPr>
      <w:r w:rsidRPr="00646C28">
        <w:rPr>
          <w:rFonts w:eastAsiaTheme="minorEastAsia"/>
        </w:rPr>
        <w:t>Describe the difference between encryption and hashing.</w:t>
      </w:r>
    </w:p>
    <w:p w14:paraId="1DF1A64A" w14:textId="77777777" w:rsidR="00646C28" w:rsidRDefault="00646C28" w:rsidP="00646C28">
      <w:pPr>
        <w:pStyle w:val="ListParagraph"/>
        <w:numPr>
          <w:ilvl w:val="2"/>
          <w:numId w:val="36"/>
        </w:numPr>
      </w:pPr>
      <w:r w:rsidRPr="000E6F91">
        <w:t>Encryption is an approach that helps to keep data secure.</w:t>
      </w:r>
      <w:r>
        <w:t xml:space="preserve"> </w:t>
      </w:r>
      <w:r w:rsidRPr="000E6F91">
        <w:t xml:space="preserve">The encrypted data is encoded or changed up to some extent before </w:t>
      </w:r>
      <w:proofErr w:type="gramStart"/>
      <w:r w:rsidRPr="000E6F91">
        <w:t>it is sent out of a network by the sender</w:t>
      </w:r>
      <w:proofErr w:type="gramEnd"/>
      <w:r w:rsidRPr="000E6F91">
        <w:t xml:space="preserve"> and only authorized parties can access that information.</w:t>
      </w:r>
      <w:r>
        <w:t xml:space="preserve"> </w:t>
      </w:r>
      <w:r w:rsidRPr="000E6F91">
        <w:t>In Blockchain, this approach is useful because it simply adds more to the overall security and authenticity of blocks and helps to keep them secure</w:t>
      </w:r>
      <w:r>
        <w:t>.</w:t>
      </w:r>
    </w:p>
    <w:p w14:paraId="5A852731" w14:textId="77777777" w:rsidR="00646C28" w:rsidRDefault="00646C28" w:rsidP="00646C28">
      <w:pPr>
        <w:ind w:left="1008"/>
      </w:pPr>
    </w:p>
    <w:p w14:paraId="413D797D" w14:textId="77777777" w:rsidR="00646C28" w:rsidRPr="0086149A" w:rsidRDefault="00646C28" w:rsidP="00646C28">
      <w:pPr>
        <w:pStyle w:val="ListParagraph"/>
        <w:numPr>
          <w:ilvl w:val="2"/>
          <w:numId w:val="36"/>
        </w:numPr>
      </w:pPr>
      <w:r>
        <w:lastRenderedPageBreak/>
        <w:t>Hash functions are valuable because they take arbitrary data and produce an output that:</w:t>
      </w:r>
    </w:p>
    <w:p w14:paraId="6E6A7F75" w14:textId="77777777" w:rsidR="00646C28" w:rsidRDefault="00646C28" w:rsidP="00646C28">
      <w:pPr>
        <w:pStyle w:val="ListParagraph"/>
        <w:numPr>
          <w:ilvl w:val="3"/>
          <w:numId w:val="1"/>
        </w:numPr>
        <w:rPr>
          <w:rFonts w:eastAsiaTheme="minorEastAsia"/>
        </w:rPr>
      </w:pPr>
      <w:proofErr w:type="gramStart"/>
      <w:r>
        <w:t>is</w:t>
      </w:r>
      <w:proofErr w:type="gramEnd"/>
      <w:r>
        <w:t xml:space="preserve"> of fixed size</w:t>
      </w:r>
    </w:p>
    <w:p w14:paraId="06A89D8C" w14:textId="77777777" w:rsidR="00646C28" w:rsidRDefault="00646C28" w:rsidP="00646C28">
      <w:pPr>
        <w:pStyle w:val="ListParagraph"/>
        <w:numPr>
          <w:ilvl w:val="3"/>
          <w:numId w:val="1"/>
        </w:numPr>
        <w:rPr>
          <w:rFonts w:eastAsiaTheme="minorEastAsia"/>
        </w:rPr>
      </w:pPr>
      <w:proofErr w:type="gramStart"/>
      <w:r>
        <w:t>varies</w:t>
      </w:r>
      <w:proofErr w:type="gramEnd"/>
      <w:r>
        <w:t xml:space="preserve"> completely randomly</w:t>
      </w:r>
    </w:p>
    <w:p w14:paraId="0DB0C906" w14:textId="77777777" w:rsidR="00646C28" w:rsidRDefault="00646C28" w:rsidP="00646C28">
      <w:pPr>
        <w:pStyle w:val="ListParagraph"/>
        <w:numPr>
          <w:ilvl w:val="3"/>
          <w:numId w:val="1"/>
        </w:numPr>
        <w:rPr>
          <w:rFonts w:eastAsiaTheme="minorEastAsia"/>
        </w:rPr>
      </w:pPr>
      <w:r>
        <w:t>Has as few collisions as possible, given its output size</w:t>
      </w:r>
    </w:p>
    <w:p w14:paraId="521C9164" w14:textId="77777777" w:rsidR="00646C28" w:rsidRDefault="00646C28" w:rsidP="00646C28">
      <w:pPr>
        <w:pStyle w:val="ListParagraph"/>
        <w:numPr>
          <w:ilvl w:val="3"/>
          <w:numId w:val="1"/>
        </w:numPr>
        <w:rPr>
          <w:rFonts w:eastAsiaTheme="minorEastAsia"/>
        </w:rPr>
      </w:pPr>
      <w:r>
        <w:t>Is infeasible to reverse</w:t>
      </w:r>
    </w:p>
    <w:p w14:paraId="2D029B98" w14:textId="77777777" w:rsidR="00646C28" w:rsidRDefault="00646C28" w:rsidP="00646C28">
      <w:pPr>
        <w:ind w:left="2880"/>
        <w:rPr>
          <w:rFonts w:eastAsiaTheme="minorEastAsia"/>
        </w:rPr>
      </w:pPr>
      <w:r>
        <w:t xml:space="preserve">Use the SHA-256 Hash function as an example of how cryptography is used in the bitcoin protocol.   Explain that the SHA-256 Hash Function takes inputs of a variable length and converts it into a 256 bit Hexadecimal format.  </w:t>
      </w:r>
    </w:p>
    <w:p w14:paraId="5817F022" w14:textId="77777777" w:rsidR="00646C28" w:rsidRPr="00646C28" w:rsidRDefault="00646C28" w:rsidP="00646C28">
      <w:pPr>
        <w:pStyle w:val="ListParagraph"/>
        <w:numPr>
          <w:ilvl w:val="2"/>
          <w:numId w:val="39"/>
        </w:numPr>
        <w:rPr>
          <w:rFonts w:eastAsiaTheme="minorEastAsia"/>
        </w:rPr>
      </w:pPr>
      <w:r>
        <w:t>Public and private keys - Using public and private keys are the core of digital signatures.</w:t>
      </w:r>
    </w:p>
    <w:p w14:paraId="296420FE" w14:textId="77777777" w:rsidR="00646C28" w:rsidRPr="00BA51AD" w:rsidRDefault="00646C28" w:rsidP="00BA51AD">
      <w:pPr>
        <w:pStyle w:val="Heading5"/>
        <w:numPr>
          <w:ilvl w:val="1"/>
          <w:numId w:val="39"/>
        </w:numPr>
        <w:jc w:val="both"/>
        <w:rPr>
          <w:color w:val="595959" w:themeColor="text1" w:themeTint="A6"/>
        </w:rPr>
      </w:pPr>
      <w:r w:rsidRPr="00BA51AD">
        <w:rPr>
          <w:color w:val="595959" w:themeColor="text1" w:themeTint="A6"/>
        </w:rPr>
        <w:t>Mining</w:t>
      </w:r>
    </w:p>
    <w:p w14:paraId="0152858C" w14:textId="77777777" w:rsidR="00646C28" w:rsidRDefault="00646C28" w:rsidP="00BA51AD">
      <w:pPr>
        <w:pStyle w:val="ListParagraph"/>
        <w:numPr>
          <w:ilvl w:val="2"/>
          <w:numId w:val="39"/>
        </w:numPr>
      </w:pPr>
      <w:r>
        <w:t>Describe blockchain mining in a proof of work system; whereby new transactions are continuously collected into a pool, hash functions with different nonce values are regularly calculated, and a block is only valid if it has a sufficiently small hash output value, which varies randomly and thus proves work was done to achieve.</w:t>
      </w:r>
    </w:p>
    <w:p w14:paraId="55D9F418" w14:textId="77777777" w:rsidR="00646C28" w:rsidRDefault="00646C28" w:rsidP="00BA51AD">
      <w:pPr>
        <w:pStyle w:val="ListParagraph"/>
        <w:numPr>
          <w:ilvl w:val="2"/>
          <w:numId w:val="39"/>
        </w:numPr>
      </w:pPr>
      <w:r>
        <w:t>Describe blockchain mining in a proof of stake system; whereby new transactions are continuously collected into a pool, coin holders may regularly and easily calculate new blocks, but only one new block at a time may be accepted, and the probability of a stakeholder successfully publishing a block is proportional to the amount of coins he/she owns.</w:t>
      </w:r>
    </w:p>
    <w:p w14:paraId="4B1C6103" w14:textId="14D703E4" w:rsidR="00646C28" w:rsidRPr="00BA51AD" w:rsidRDefault="00646C28" w:rsidP="00BA51AD">
      <w:pPr>
        <w:pStyle w:val="ListParagraph"/>
        <w:numPr>
          <w:ilvl w:val="2"/>
          <w:numId w:val="39"/>
        </w:numPr>
      </w:pPr>
      <w:r>
        <w:t>Explain why it is so difficult (if not impossible) to alter information once it has been added to the blockchain.  Explain the 51% attack.</w:t>
      </w:r>
    </w:p>
    <w:p w14:paraId="322A8C5A" w14:textId="77777777" w:rsidR="00605644" w:rsidRPr="00CE45AE" w:rsidRDefault="00605644" w:rsidP="00605644">
      <w:pPr>
        <w:numPr>
          <w:ilvl w:val="1"/>
          <w:numId w:val="36"/>
        </w:numPr>
        <w:ind w:left="1393"/>
        <w:rPr>
          <w:rFonts w:ascii="inherit" w:hAnsi="inherit"/>
          <w:color w:val="5C5C5C"/>
          <w:sz w:val="27"/>
          <w:szCs w:val="27"/>
        </w:rPr>
      </w:pPr>
      <w:r w:rsidRPr="00CE45AE">
        <w:rPr>
          <w:rFonts w:ascii="inherit" w:hAnsi="inherit"/>
          <w:color w:val="5C5C5C"/>
          <w:sz w:val="27"/>
          <w:szCs w:val="27"/>
        </w:rPr>
        <w:t>Design</w:t>
      </w:r>
    </w:p>
    <w:p w14:paraId="25572606" w14:textId="77777777" w:rsidR="00605644" w:rsidRPr="00CE45AE" w:rsidRDefault="00605644" w:rsidP="00605644">
      <w:pPr>
        <w:numPr>
          <w:ilvl w:val="2"/>
          <w:numId w:val="36"/>
        </w:numPr>
        <w:ind w:left="2036"/>
        <w:rPr>
          <w:rFonts w:ascii="inherit" w:hAnsi="inherit"/>
          <w:color w:val="5C5C5C"/>
          <w:sz w:val="27"/>
          <w:szCs w:val="27"/>
        </w:rPr>
      </w:pPr>
      <w:r w:rsidRPr="00CE45AE">
        <w:rPr>
          <w:rFonts w:ascii="inherit" w:hAnsi="inherit"/>
          <w:color w:val="5C5C5C"/>
          <w:sz w:val="27"/>
          <w:szCs w:val="27"/>
        </w:rPr>
        <w:t>Survey of protocols</w:t>
      </w:r>
    </w:p>
    <w:p w14:paraId="1B5A790B" w14:textId="77777777" w:rsidR="00605644" w:rsidRPr="00CE45AE" w:rsidRDefault="00605644" w:rsidP="00605644">
      <w:pPr>
        <w:numPr>
          <w:ilvl w:val="3"/>
          <w:numId w:val="36"/>
        </w:numPr>
        <w:ind w:left="2679"/>
        <w:rPr>
          <w:rFonts w:ascii="inherit" w:hAnsi="inherit"/>
          <w:color w:val="5C5C5C"/>
          <w:sz w:val="27"/>
          <w:szCs w:val="27"/>
        </w:rPr>
      </w:pPr>
      <w:r w:rsidRPr="00CE45AE">
        <w:rPr>
          <w:rFonts w:ascii="inherit" w:hAnsi="inherit"/>
          <w:color w:val="5C5C5C"/>
          <w:sz w:val="27"/>
          <w:szCs w:val="27"/>
        </w:rPr>
        <w:t>Identify the major blockchain protocols and describe their technical attributes including</w:t>
      </w:r>
    </w:p>
    <w:p w14:paraId="0213F567" w14:textId="77777777" w:rsidR="00162EFB" w:rsidRDefault="00162EFB" w:rsidP="00605644">
      <w:pPr>
        <w:numPr>
          <w:ilvl w:val="4"/>
          <w:numId w:val="36"/>
        </w:numPr>
        <w:ind w:left="3322"/>
        <w:rPr>
          <w:rFonts w:ascii="inherit" w:hAnsi="inherit"/>
          <w:color w:val="5C5C5C"/>
          <w:sz w:val="27"/>
          <w:szCs w:val="27"/>
        </w:rPr>
      </w:pPr>
      <w:r>
        <w:rPr>
          <w:rFonts w:ascii="inherit" w:hAnsi="inherit"/>
          <w:color w:val="5C5C5C"/>
          <w:sz w:val="27"/>
          <w:szCs w:val="27"/>
        </w:rPr>
        <w:t xml:space="preserve">Type </w:t>
      </w:r>
    </w:p>
    <w:p w14:paraId="488D0A8C" w14:textId="77777777" w:rsidR="00162EFB" w:rsidRDefault="00605644" w:rsidP="00162EFB">
      <w:pPr>
        <w:numPr>
          <w:ilvl w:val="4"/>
          <w:numId w:val="36"/>
        </w:numPr>
        <w:rPr>
          <w:rFonts w:ascii="inherit" w:hAnsi="inherit"/>
          <w:color w:val="5C5C5C"/>
          <w:sz w:val="27"/>
          <w:szCs w:val="27"/>
        </w:rPr>
      </w:pPr>
      <w:proofErr w:type="gramStart"/>
      <w:r w:rsidRPr="00CE45AE">
        <w:rPr>
          <w:rFonts w:ascii="inherit" w:hAnsi="inherit"/>
          <w:color w:val="5C5C5C"/>
          <w:sz w:val="27"/>
          <w:szCs w:val="27"/>
        </w:rPr>
        <w:t>public</w:t>
      </w:r>
      <w:proofErr w:type="gramEnd"/>
      <w:r w:rsidRPr="00CE45AE">
        <w:rPr>
          <w:rFonts w:ascii="inherit" w:hAnsi="inherit"/>
          <w:color w:val="5C5C5C"/>
          <w:sz w:val="27"/>
          <w:szCs w:val="27"/>
        </w:rPr>
        <w:t xml:space="preserve">, </w:t>
      </w:r>
    </w:p>
    <w:p w14:paraId="0B97E537" w14:textId="29ADD354" w:rsidR="00162EFB" w:rsidRDefault="00605644" w:rsidP="00162EFB">
      <w:pPr>
        <w:numPr>
          <w:ilvl w:val="4"/>
          <w:numId w:val="36"/>
        </w:numPr>
        <w:rPr>
          <w:rFonts w:ascii="inherit" w:hAnsi="inherit"/>
          <w:color w:val="5C5C5C"/>
          <w:sz w:val="27"/>
          <w:szCs w:val="27"/>
        </w:rPr>
      </w:pPr>
      <w:proofErr w:type="gramStart"/>
      <w:r w:rsidRPr="00CE45AE">
        <w:rPr>
          <w:rFonts w:ascii="inherit" w:hAnsi="inherit"/>
          <w:color w:val="5C5C5C"/>
          <w:sz w:val="27"/>
          <w:szCs w:val="27"/>
        </w:rPr>
        <w:t>permission</w:t>
      </w:r>
      <w:r w:rsidR="00162EFB">
        <w:rPr>
          <w:rFonts w:ascii="inherit" w:hAnsi="inherit"/>
          <w:color w:val="5C5C5C"/>
          <w:sz w:val="27"/>
          <w:szCs w:val="27"/>
        </w:rPr>
        <w:t>ed</w:t>
      </w:r>
      <w:proofErr w:type="gramEnd"/>
      <w:r w:rsidRPr="00CE45AE">
        <w:rPr>
          <w:rFonts w:ascii="inherit" w:hAnsi="inherit"/>
          <w:color w:val="5C5C5C"/>
          <w:sz w:val="27"/>
          <w:szCs w:val="27"/>
        </w:rPr>
        <w:t xml:space="preserve">, </w:t>
      </w:r>
    </w:p>
    <w:p w14:paraId="7A084447" w14:textId="0BC74791" w:rsidR="006C1DFC" w:rsidRDefault="00162EFB" w:rsidP="006C1DFC">
      <w:pPr>
        <w:numPr>
          <w:ilvl w:val="4"/>
          <w:numId w:val="36"/>
        </w:numPr>
        <w:rPr>
          <w:rFonts w:ascii="inherit" w:hAnsi="inherit"/>
          <w:color w:val="5C5C5C"/>
          <w:sz w:val="27"/>
          <w:szCs w:val="27"/>
        </w:rPr>
      </w:pPr>
      <w:proofErr w:type="gramStart"/>
      <w:r>
        <w:rPr>
          <w:rFonts w:ascii="inherit" w:hAnsi="inherit"/>
          <w:color w:val="5C5C5C"/>
          <w:sz w:val="27"/>
          <w:szCs w:val="27"/>
        </w:rPr>
        <w:t>private</w:t>
      </w:r>
      <w:proofErr w:type="gramEnd"/>
    </w:p>
    <w:p w14:paraId="77113DF2" w14:textId="77777777" w:rsidR="006C1DFC" w:rsidRPr="006C1DFC" w:rsidRDefault="006C1DFC" w:rsidP="006C1DFC">
      <w:pPr>
        <w:ind w:left="3240"/>
        <w:rPr>
          <w:rFonts w:ascii="inherit" w:hAnsi="inherit"/>
          <w:color w:val="5C5C5C"/>
          <w:sz w:val="27"/>
          <w:szCs w:val="27"/>
        </w:rPr>
      </w:pPr>
    </w:p>
    <w:tbl>
      <w:tblPr>
        <w:tblStyle w:val="TableGrid"/>
        <w:tblW w:w="0" w:type="auto"/>
        <w:tblInd w:w="1008" w:type="dxa"/>
        <w:tblLook w:val="04A0" w:firstRow="1" w:lastRow="0" w:firstColumn="1" w:lastColumn="0" w:noHBand="0" w:noVBand="1"/>
      </w:tblPr>
      <w:tblGrid>
        <w:gridCol w:w="2407"/>
        <w:gridCol w:w="5935"/>
      </w:tblGrid>
      <w:tr w:rsidR="006C1DFC" w:rsidRPr="00F47E49" w14:paraId="3F8252A4" w14:textId="77777777" w:rsidTr="006C1DFC">
        <w:tc>
          <w:tcPr>
            <w:tcW w:w="2407" w:type="dxa"/>
          </w:tcPr>
          <w:p w14:paraId="2A304A83" w14:textId="77777777" w:rsidR="006C1DFC" w:rsidRPr="00F47E49" w:rsidRDefault="006C1DFC" w:rsidP="006C1DFC">
            <w:r w:rsidRPr="00F47E49">
              <w:t>Public</w:t>
            </w:r>
          </w:p>
        </w:tc>
        <w:tc>
          <w:tcPr>
            <w:tcW w:w="5935" w:type="dxa"/>
          </w:tcPr>
          <w:p w14:paraId="19A73AAA" w14:textId="77777777" w:rsidR="006C1DFC" w:rsidRPr="00F47E49" w:rsidRDefault="006C1DFC" w:rsidP="006C1DFC">
            <w:r w:rsidRPr="5FD12F2E">
              <w:t xml:space="preserve">Public </w:t>
            </w:r>
            <w:proofErr w:type="spellStart"/>
            <w:r w:rsidRPr="5FD12F2E">
              <w:t>blockchains</w:t>
            </w:r>
            <w:proofErr w:type="spellEnd"/>
            <w:r w:rsidRPr="5FD12F2E">
              <w:t xml:space="preserve"> use consensus using a method that is not controlled by any party but is instead collaboratively agreed on by all actors in the blockchain.</w:t>
            </w:r>
          </w:p>
        </w:tc>
      </w:tr>
      <w:tr w:rsidR="006C1DFC" w:rsidRPr="00F47E49" w14:paraId="19C87C4B" w14:textId="77777777" w:rsidTr="006C1DFC">
        <w:tc>
          <w:tcPr>
            <w:tcW w:w="2407" w:type="dxa"/>
          </w:tcPr>
          <w:p w14:paraId="05A930FA" w14:textId="77777777" w:rsidR="006C1DFC" w:rsidRPr="00F47E49" w:rsidRDefault="006C1DFC" w:rsidP="006C1DFC">
            <w:r w:rsidRPr="00F47E49">
              <w:t xml:space="preserve">Consortium (Hybrid) </w:t>
            </w:r>
          </w:p>
        </w:tc>
        <w:tc>
          <w:tcPr>
            <w:tcW w:w="5935" w:type="dxa"/>
          </w:tcPr>
          <w:p w14:paraId="46C8A0AA" w14:textId="77777777" w:rsidR="006C1DFC" w:rsidRPr="00F47E49" w:rsidRDefault="006C1DFC" w:rsidP="006C1DFC">
            <w:r w:rsidRPr="5FD12F2E">
              <w:t xml:space="preserve">A consortium blockchain is a blockchain where the consensus process is controlled by a pre-selected set of nodes; for example, one might imagine a consortium of 15 financial institutions, each of which operates a node and of which 10 must sign every block in order for the block to be valid. The right to read the blockchain may be public, or </w:t>
            </w:r>
            <w:r w:rsidRPr="5FD12F2E">
              <w:lastRenderedPageBreak/>
              <w:t xml:space="preserve">restricted to the participants, and there are also hybrid routes such as the root hashes of the blocks being public together with an API that allows members of the public to make a limited number of queries and get back cryptographic proofs of some parts of the blockchain state. These </w:t>
            </w:r>
            <w:proofErr w:type="spellStart"/>
            <w:r w:rsidRPr="5FD12F2E">
              <w:t>blockchains</w:t>
            </w:r>
            <w:proofErr w:type="spellEnd"/>
            <w:r w:rsidRPr="5FD12F2E">
              <w:t xml:space="preserve"> may be considered "partially decentralized".</w:t>
            </w:r>
          </w:p>
        </w:tc>
      </w:tr>
      <w:tr w:rsidR="006C1DFC" w:rsidRPr="00F47E49" w14:paraId="63165D1C" w14:textId="77777777" w:rsidTr="006C1DFC">
        <w:tc>
          <w:tcPr>
            <w:tcW w:w="2407" w:type="dxa"/>
          </w:tcPr>
          <w:p w14:paraId="3B54F741" w14:textId="77777777" w:rsidR="006C1DFC" w:rsidRPr="00F47E49" w:rsidRDefault="006C1DFC" w:rsidP="006C1DFC">
            <w:r w:rsidRPr="00F47E49">
              <w:lastRenderedPageBreak/>
              <w:t>Permissioned (Private)</w:t>
            </w:r>
          </w:p>
        </w:tc>
        <w:tc>
          <w:tcPr>
            <w:tcW w:w="5935" w:type="dxa"/>
          </w:tcPr>
          <w:p w14:paraId="459E4052" w14:textId="77777777" w:rsidR="006C1DFC" w:rsidRPr="0086562C" w:rsidRDefault="006C1DFC" w:rsidP="006C1DFC">
            <w:pPr>
              <w:rPr>
                <w:rFonts w:ascii="Calibri" w:hAnsi="Calibri"/>
              </w:rPr>
            </w:pPr>
            <w:r w:rsidRPr="5FD12F2E">
              <w:rPr>
                <w:rFonts w:ascii="Calibri" w:eastAsia="Calibri" w:hAnsi="Calibri" w:cs="Calibri"/>
              </w:rPr>
              <w:t>A fully private blockchain is a blockchain where write permissions are kept centralized to one organization. Read permissions may be public or restricted to an arbitrary extent.</w:t>
            </w:r>
          </w:p>
        </w:tc>
      </w:tr>
    </w:tbl>
    <w:p w14:paraId="612F98DD" w14:textId="77777777" w:rsidR="006C1DFC" w:rsidRPr="006C1DFC" w:rsidRDefault="006C1DFC" w:rsidP="006C1DFC">
      <w:pPr>
        <w:ind w:left="360"/>
      </w:pPr>
    </w:p>
    <w:p w14:paraId="61A00A11" w14:textId="77777777" w:rsidR="00DC4C70" w:rsidRPr="00DC4C70" w:rsidRDefault="00DC4C70" w:rsidP="00924DED">
      <w:pPr>
        <w:pStyle w:val="Heading4"/>
        <w:numPr>
          <w:ilvl w:val="3"/>
          <w:numId w:val="40"/>
        </w:numPr>
        <w:rPr>
          <w:i w:val="0"/>
        </w:rPr>
      </w:pPr>
      <w:r w:rsidRPr="00DC4C70">
        <w:rPr>
          <w:i w:val="0"/>
        </w:rPr>
        <w:t>What Platform</w:t>
      </w:r>
    </w:p>
    <w:p w14:paraId="53AF1AF9" w14:textId="77777777" w:rsidR="00DC4C70" w:rsidRPr="00DC4C70" w:rsidRDefault="00DC4C70" w:rsidP="00924DED">
      <w:pPr>
        <w:pStyle w:val="ListParagraph"/>
        <w:numPr>
          <w:ilvl w:val="4"/>
          <w:numId w:val="40"/>
        </w:numPr>
      </w:pPr>
      <w:r w:rsidRPr="00DC4C70">
        <w:t xml:space="preserve">Describe some of the platform choices available.  Describe alternative distributed </w:t>
      </w:r>
      <w:r w:rsidRPr="00924DED">
        <w:rPr>
          <w:rFonts w:ascii="Segoe UI" w:hAnsi="Segoe UI" w:cs="Segoe UI"/>
          <w:color w:val="555555"/>
          <w:shd w:val="clear" w:color="auto" w:fill="FFFFFF"/>
        </w:rPr>
        <w:t>architectures including DAGs (</w:t>
      </w:r>
      <w:proofErr w:type="spellStart"/>
      <w:r w:rsidRPr="00924DED">
        <w:rPr>
          <w:rFonts w:ascii="Segoe UI" w:hAnsi="Segoe UI" w:cs="Segoe UI"/>
          <w:color w:val="555555"/>
          <w:shd w:val="clear" w:color="auto" w:fill="FFFFFF"/>
        </w:rPr>
        <w:t>eg</w:t>
      </w:r>
      <w:proofErr w:type="spellEnd"/>
      <w:r w:rsidRPr="00924DED">
        <w:rPr>
          <w:rFonts w:ascii="Segoe UI" w:hAnsi="Segoe UI" w:cs="Segoe UI"/>
          <w:color w:val="555555"/>
          <w:shd w:val="clear" w:color="auto" w:fill="FFFFFF"/>
        </w:rPr>
        <w:t xml:space="preserve"> </w:t>
      </w:r>
      <w:proofErr w:type="spellStart"/>
      <w:r w:rsidRPr="00924DED">
        <w:rPr>
          <w:rFonts w:ascii="Segoe UI" w:hAnsi="Segoe UI" w:cs="Segoe UI"/>
          <w:color w:val="555555"/>
          <w:shd w:val="clear" w:color="auto" w:fill="FFFFFF"/>
        </w:rPr>
        <w:t>Hashgraph</w:t>
      </w:r>
      <w:proofErr w:type="spellEnd"/>
      <w:r w:rsidRPr="00924DED">
        <w:rPr>
          <w:rFonts w:ascii="Segoe UI" w:hAnsi="Segoe UI" w:cs="Segoe UI"/>
          <w:color w:val="555555"/>
          <w:shd w:val="clear" w:color="auto" w:fill="FFFFFF"/>
        </w:rPr>
        <w:t xml:space="preserve">, IOTA) and </w:t>
      </w:r>
      <w:proofErr w:type="spellStart"/>
      <w:r w:rsidRPr="00924DED">
        <w:rPr>
          <w:rFonts w:ascii="Segoe UI" w:hAnsi="Segoe UI" w:cs="Segoe UI"/>
          <w:color w:val="555555"/>
          <w:shd w:val="clear" w:color="auto" w:fill="FFFFFF"/>
        </w:rPr>
        <w:t>Holochains</w:t>
      </w:r>
      <w:proofErr w:type="spellEnd"/>
      <w:r w:rsidRPr="00924DED">
        <w:rPr>
          <w:rFonts w:ascii="Segoe UI" w:hAnsi="Segoe UI" w:cs="Segoe UI"/>
          <w:color w:val="555555"/>
          <w:shd w:val="clear" w:color="auto" w:fill="FFFFFF"/>
        </w:rPr>
        <w:t>.</w:t>
      </w:r>
    </w:p>
    <w:p w14:paraId="7FAA9267" w14:textId="77777777" w:rsidR="00DC4C70" w:rsidRPr="00DC4C70" w:rsidRDefault="00DC4C70" w:rsidP="00924DED">
      <w:pPr>
        <w:pStyle w:val="Heading4"/>
        <w:numPr>
          <w:ilvl w:val="3"/>
          <w:numId w:val="40"/>
        </w:numPr>
        <w:rPr>
          <w:i w:val="0"/>
        </w:rPr>
      </w:pPr>
      <w:r w:rsidRPr="00DC4C70">
        <w:rPr>
          <w:i w:val="0"/>
        </w:rPr>
        <w:t>What Product (Build, Buy or Re-Use Analysis)</w:t>
      </w:r>
    </w:p>
    <w:p w14:paraId="05C7EB71" w14:textId="4FEDC96E" w:rsidR="00DC4C70" w:rsidRPr="00924DED" w:rsidRDefault="00DC4C70" w:rsidP="00924DED">
      <w:pPr>
        <w:pStyle w:val="ListParagraph"/>
        <w:numPr>
          <w:ilvl w:val="4"/>
          <w:numId w:val="40"/>
        </w:numPr>
      </w:pPr>
      <w:r w:rsidRPr="00DC4C70">
        <w:t>Discuss some of the blockchain infrastructure products that could be used as components to new systems. For example, there are already off-the shelf products that may be integrated into ne systems and solutions.  Use products that are listed in this GBA Directory</w:t>
      </w:r>
      <w:proofErr w:type="gramStart"/>
      <w:r w:rsidRPr="00DC4C70">
        <w:t xml:space="preserve">:  </w:t>
      </w:r>
      <w:proofErr w:type="gramEnd"/>
      <w:r w:rsidRPr="00DC4C70">
        <w:fldChar w:fldCharType="begin"/>
      </w:r>
      <w:r w:rsidRPr="00DC4C70">
        <w:instrText xml:space="preserve"> HYPERLINK "https://www.gbaglobal.org/applicationsproducts/categories/product" </w:instrText>
      </w:r>
      <w:r w:rsidRPr="00DC4C70">
        <w:fldChar w:fldCharType="separate"/>
      </w:r>
      <w:r w:rsidRPr="00DC4C70">
        <w:rPr>
          <w:rStyle w:val="Hyperlink"/>
        </w:rPr>
        <w:t>https://www.gbaglobal.org/applicationsproducts/categories/product</w:t>
      </w:r>
      <w:r w:rsidRPr="00DC4C70">
        <w:rPr>
          <w:rStyle w:val="Hyperlink"/>
        </w:rPr>
        <w:fldChar w:fldCharType="end"/>
      </w:r>
    </w:p>
    <w:p w14:paraId="1C7EEE6B" w14:textId="0C1432F2" w:rsidR="00605644" w:rsidRDefault="00605644" w:rsidP="00605644">
      <w:pPr>
        <w:numPr>
          <w:ilvl w:val="4"/>
          <w:numId w:val="36"/>
        </w:numPr>
        <w:ind w:left="3322"/>
        <w:rPr>
          <w:rFonts w:ascii="inherit" w:hAnsi="inherit"/>
          <w:color w:val="5C5C5C"/>
          <w:sz w:val="27"/>
          <w:szCs w:val="27"/>
        </w:rPr>
      </w:pPr>
      <w:r w:rsidRPr="00CE45AE">
        <w:rPr>
          <w:rFonts w:ascii="inherit" w:hAnsi="inherit"/>
          <w:color w:val="5C5C5C"/>
          <w:sz w:val="27"/>
          <w:szCs w:val="27"/>
        </w:rPr>
        <w:t>Type</w:t>
      </w:r>
      <w:r w:rsidR="00162EFB">
        <w:rPr>
          <w:rFonts w:ascii="inherit" w:hAnsi="inherit"/>
          <w:color w:val="5C5C5C"/>
          <w:sz w:val="27"/>
          <w:szCs w:val="27"/>
        </w:rPr>
        <w:t>s</w:t>
      </w:r>
      <w:r w:rsidRPr="00CE45AE">
        <w:rPr>
          <w:rFonts w:ascii="inherit" w:hAnsi="inherit"/>
          <w:color w:val="5C5C5C"/>
          <w:sz w:val="27"/>
          <w:szCs w:val="27"/>
        </w:rPr>
        <w:t xml:space="preserve"> of consensus algorithm</w:t>
      </w:r>
      <w:r w:rsidR="00162EFB">
        <w:rPr>
          <w:rFonts w:ascii="inherit" w:hAnsi="inherit"/>
          <w:color w:val="5C5C5C"/>
          <w:sz w:val="27"/>
          <w:szCs w:val="27"/>
        </w:rPr>
        <w:t>s</w:t>
      </w:r>
    </w:p>
    <w:p w14:paraId="15F714D3" w14:textId="77777777" w:rsidR="00162EFB" w:rsidRPr="00162EFB" w:rsidRDefault="00162EFB" w:rsidP="00162EFB">
      <w:pPr>
        <w:pStyle w:val="ListParagraph"/>
        <w:numPr>
          <w:ilvl w:val="4"/>
          <w:numId w:val="36"/>
        </w:numPr>
        <w:rPr>
          <w:rFonts w:ascii="inherit" w:hAnsi="inherit"/>
          <w:sz w:val="27"/>
          <w:szCs w:val="27"/>
        </w:rPr>
      </w:pPr>
      <w:r w:rsidRPr="00162EFB">
        <w:rPr>
          <w:rFonts w:ascii="inherit" w:hAnsi="inherit"/>
          <w:sz w:val="27"/>
          <w:szCs w:val="27"/>
        </w:rPr>
        <w:t>Proof of Work</w:t>
      </w:r>
    </w:p>
    <w:p w14:paraId="42E6AB09" w14:textId="77777777" w:rsidR="00162EFB" w:rsidRPr="00162EFB" w:rsidRDefault="00162EFB" w:rsidP="00162EFB">
      <w:pPr>
        <w:pStyle w:val="NormalWeb"/>
        <w:numPr>
          <w:ilvl w:val="4"/>
          <w:numId w:val="36"/>
        </w:numPr>
        <w:spacing w:after="0"/>
        <w:rPr>
          <w:rFonts w:ascii="inherit" w:eastAsiaTheme="minorHAnsi" w:hAnsi="inherit" w:cstheme="minorBidi"/>
          <w:sz w:val="27"/>
          <w:szCs w:val="27"/>
        </w:rPr>
      </w:pPr>
      <w:r w:rsidRPr="00162EFB">
        <w:rPr>
          <w:rFonts w:ascii="inherit" w:eastAsiaTheme="minorHAnsi" w:hAnsi="inherit" w:cstheme="minorBidi"/>
          <w:sz w:val="27"/>
          <w:szCs w:val="27"/>
        </w:rPr>
        <w:t>Proof of Stake</w:t>
      </w:r>
    </w:p>
    <w:p w14:paraId="263C3D95" w14:textId="77777777" w:rsidR="00162EFB" w:rsidRPr="00162EFB" w:rsidRDefault="00162EFB" w:rsidP="00162EFB">
      <w:pPr>
        <w:pStyle w:val="NormalWeb"/>
        <w:numPr>
          <w:ilvl w:val="4"/>
          <w:numId w:val="36"/>
        </w:numPr>
        <w:spacing w:after="0"/>
        <w:rPr>
          <w:rFonts w:ascii="inherit" w:eastAsiaTheme="minorHAnsi" w:hAnsi="inherit" w:cstheme="minorBidi"/>
          <w:sz w:val="27"/>
          <w:szCs w:val="27"/>
        </w:rPr>
      </w:pPr>
      <w:r w:rsidRPr="00162EFB">
        <w:rPr>
          <w:rFonts w:ascii="inherit" w:eastAsiaTheme="minorHAnsi" w:hAnsi="inherit" w:cstheme="minorBidi"/>
          <w:sz w:val="27"/>
          <w:szCs w:val="27"/>
        </w:rPr>
        <w:t>Proof of Activity</w:t>
      </w:r>
    </w:p>
    <w:p w14:paraId="70133147" w14:textId="77777777" w:rsidR="00162EFB" w:rsidRPr="00162EFB" w:rsidRDefault="00162EFB" w:rsidP="00162EFB">
      <w:pPr>
        <w:pStyle w:val="NormalWeb"/>
        <w:numPr>
          <w:ilvl w:val="4"/>
          <w:numId w:val="36"/>
        </w:numPr>
        <w:spacing w:after="0"/>
        <w:rPr>
          <w:rFonts w:ascii="inherit" w:eastAsiaTheme="minorHAnsi" w:hAnsi="inherit" w:cstheme="minorBidi"/>
          <w:sz w:val="27"/>
          <w:szCs w:val="27"/>
        </w:rPr>
      </w:pPr>
      <w:r w:rsidRPr="00162EFB">
        <w:rPr>
          <w:rFonts w:ascii="inherit" w:eastAsiaTheme="minorHAnsi" w:hAnsi="inherit" w:cstheme="minorBidi"/>
          <w:sz w:val="27"/>
          <w:szCs w:val="27"/>
        </w:rPr>
        <w:t>Proof of Burn</w:t>
      </w:r>
    </w:p>
    <w:p w14:paraId="2B565AD1" w14:textId="77777777" w:rsidR="00162EFB" w:rsidRPr="00162EFB" w:rsidRDefault="00162EFB" w:rsidP="00162EFB">
      <w:pPr>
        <w:pStyle w:val="NormalWeb"/>
        <w:numPr>
          <w:ilvl w:val="4"/>
          <w:numId w:val="36"/>
        </w:numPr>
        <w:spacing w:after="0"/>
        <w:rPr>
          <w:rFonts w:ascii="inherit" w:eastAsiaTheme="minorHAnsi" w:hAnsi="inherit" w:cstheme="minorBidi"/>
          <w:sz w:val="27"/>
          <w:szCs w:val="27"/>
        </w:rPr>
      </w:pPr>
      <w:r w:rsidRPr="00162EFB">
        <w:rPr>
          <w:rFonts w:ascii="inherit" w:eastAsiaTheme="minorHAnsi" w:hAnsi="inherit" w:cstheme="minorBidi"/>
          <w:sz w:val="27"/>
          <w:szCs w:val="27"/>
        </w:rPr>
        <w:t>Proof of Capacity</w:t>
      </w:r>
    </w:p>
    <w:p w14:paraId="2AE6DEAA" w14:textId="77777777" w:rsidR="00162EFB" w:rsidRPr="00162EFB" w:rsidRDefault="00162EFB" w:rsidP="00162EFB">
      <w:pPr>
        <w:pStyle w:val="NormalWeb"/>
        <w:numPr>
          <w:ilvl w:val="4"/>
          <w:numId w:val="36"/>
        </w:numPr>
        <w:spacing w:after="0"/>
        <w:rPr>
          <w:rFonts w:ascii="inherit" w:eastAsiaTheme="minorHAnsi" w:hAnsi="inherit" w:cstheme="minorBidi"/>
          <w:sz w:val="27"/>
          <w:szCs w:val="27"/>
        </w:rPr>
      </w:pPr>
      <w:r w:rsidRPr="00162EFB">
        <w:rPr>
          <w:rFonts w:ascii="inherit" w:eastAsiaTheme="minorHAnsi" w:hAnsi="inherit" w:cstheme="minorBidi"/>
          <w:sz w:val="27"/>
          <w:szCs w:val="27"/>
        </w:rPr>
        <w:t>Proof of Elapsed Time</w:t>
      </w:r>
    </w:p>
    <w:p w14:paraId="2A22288E" w14:textId="7CE25C68" w:rsidR="00162EFB" w:rsidRDefault="00162EFB" w:rsidP="00162EFB">
      <w:pPr>
        <w:pStyle w:val="NormalWeb"/>
        <w:numPr>
          <w:ilvl w:val="4"/>
          <w:numId w:val="36"/>
        </w:numPr>
        <w:spacing w:after="0"/>
        <w:rPr>
          <w:rFonts w:ascii="inherit" w:eastAsiaTheme="minorHAnsi" w:hAnsi="inherit" w:cstheme="minorBidi"/>
          <w:sz w:val="27"/>
          <w:szCs w:val="27"/>
        </w:rPr>
      </w:pPr>
      <w:r w:rsidRPr="00162EFB">
        <w:rPr>
          <w:rFonts w:ascii="inherit" w:eastAsiaTheme="minorHAnsi" w:hAnsi="inherit" w:cstheme="minorBidi"/>
          <w:sz w:val="27"/>
          <w:szCs w:val="27"/>
        </w:rPr>
        <w:t>Proof of Integrity</w:t>
      </w:r>
    </w:p>
    <w:p w14:paraId="06248450" w14:textId="22DCBD2C" w:rsidR="00646C28" w:rsidRPr="00924DED" w:rsidRDefault="00162EFB" w:rsidP="00924DED">
      <w:pPr>
        <w:pStyle w:val="NormalWeb"/>
        <w:numPr>
          <w:ilvl w:val="4"/>
          <w:numId w:val="36"/>
        </w:numPr>
        <w:spacing w:after="0"/>
        <w:rPr>
          <w:rFonts w:ascii="inherit" w:eastAsiaTheme="minorHAnsi" w:hAnsi="inherit" w:cstheme="minorBidi"/>
          <w:sz w:val="27"/>
          <w:szCs w:val="27"/>
        </w:rPr>
      </w:pPr>
      <w:proofErr w:type="spellStart"/>
      <w:proofErr w:type="gramStart"/>
      <w:r>
        <w:rPr>
          <w:rFonts w:ascii="inherit" w:eastAsiaTheme="minorHAnsi" w:hAnsi="inherit" w:cstheme="minorBidi"/>
          <w:sz w:val="27"/>
          <w:szCs w:val="27"/>
        </w:rPr>
        <w:t>etc</w:t>
      </w:r>
      <w:proofErr w:type="spellEnd"/>
      <w:proofErr w:type="gramEnd"/>
    </w:p>
    <w:p w14:paraId="4C8D30FF" w14:textId="77777777" w:rsidR="00605644" w:rsidRPr="00CE45AE" w:rsidRDefault="00605644" w:rsidP="00605644">
      <w:pPr>
        <w:numPr>
          <w:ilvl w:val="4"/>
          <w:numId w:val="36"/>
        </w:numPr>
        <w:ind w:left="3322"/>
        <w:rPr>
          <w:rFonts w:ascii="inherit" w:hAnsi="inherit"/>
          <w:color w:val="5C5C5C"/>
          <w:sz w:val="27"/>
          <w:szCs w:val="27"/>
        </w:rPr>
      </w:pPr>
      <w:proofErr w:type="gramStart"/>
      <w:r w:rsidRPr="00CE45AE">
        <w:rPr>
          <w:rFonts w:ascii="inherit" w:hAnsi="inherit"/>
          <w:color w:val="5C5C5C"/>
          <w:sz w:val="27"/>
          <w:szCs w:val="27"/>
        </w:rPr>
        <w:t>block</w:t>
      </w:r>
      <w:proofErr w:type="gramEnd"/>
      <w:r w:rsidRPr="00CE45AE">
        <w:rPr>
          <w:rFonts w:ascii="inherit" w:hAnsi="inherit"/>
          <w:color w:val="5C5C5C"/>
          <w:sz w:val="27"/>
          <w:szCs w:val="27"/>
        </w:rPr>
        <w:t xml:space="preserve"> size</w:t>
      </w:r>
    </w:p>
    <w:p w14:paraId="5F9D9455" w14:textId="77777777" w:rsidR="00605644" w:rsidRPr="00CE45AE" w:rsidRDefault="00605644" w:rsidP="00605644">
      <w:pPr>
        <w:numPr>
          <w:ilvl w:val="4"/>
          <w:numId w:val="36"/>
        </w:numPr>
        <w:ind w:left="3322"/>
        <w:rPr>
          <w:rFonts w:ascii="inherit" w:hAnsi="inherit"/>
          <w:color w:val="5C5C5C"/>
          <w:sz w:val="27"/>
          <w:szCs w:val="27"/>
        </w:rPr>
      </w:pPr>
      <w:proofErr w:type="gramStart"/>
      <w:r w:rsidRPr="00CE45AE">
        <w:rPr>
          <w:rFonts w:ascii="inherit" w:hAnsi="inherit"/>
          <w:color w:val="5C5C5C"/>
          <w:sz w:val="27"/>
          <w:szCs w:val="27"/>
        </w:rPr>
        <w:t>block</w:t>
      </w:r>
      <w:proofErr w:type="gramEnd"/>
      <w:r w:rsidRPr="00CE45AE">
        <w:rPr>
          <w:rFonts w:ascii="inherit" w:hAnsi="inherit"/>
          <w:color w:val="5C5C5C"/>
          <w:sz w:val="27"/>
          <w:szCs w:val="27"/>
        </w:rPr>
        <w:t xml:space="preserve"> time</w:t>
      </w:r>
    </w:p>
    <w:p w14:paraId="75C5B8E6" w14:textId="2F74B619" w:rsidR="007573CA" w:rsidRPr="007573CA" w:rsidRDefault="00605644" w:rsidP="00605644">
      <w:pPr>
        <w:numPr>
          <w:ilvl w:val="4"/>
          <w:numId w:val="36"/>
        </w:numPr>
        <w:ind w:left="3322"/>
        <w:rPr>
          <w:rFonts w:ascii="inherit" w:hAnsi="inherit"/>
          <w:color w:val="5C5C5C"/>
          <w:sz w:val="27"/>
          <w:szCs w:val="27"/>
        </w:rPr>
      </w:pPr>
      <w:proofErr w:type="gramStart"/>
      <w:r w:rsidRPr="00CE45AE">
        <w:rPr>
          <w:rFonts w:ascii="inherit" w:hAnsi="inherit"/>
          <w:color w:val="5C5C5C"/>
          <w:sz w:val="27"/>
          <w:szCs w:val="27"/>
        </w:rPr>
        <w:t>capacity</w:t>
      </w:r>
      <w:proofErr w:type="gramEnd"/>
    </w:p>
    <w:p w14:paraId="14421BB1" w14:textId="453FED99" w:rsidR="00605644" w:rsidRPr="00CE45AE" w:rsidRDefault="00162EFB" w:rsidP="00605644">
      <w:pPr>
        <w:numPr>
          <w:ilvl w:val="4"/>
          <w:numId w:val="36"/>
        </w:numPr>
        <w:ind w:left="3322"/>
        <w:rPr>
          <w:rFonts w:ascii="inherit" w:hAnsi="inherit"/>
          <w:color w:val="5C5C5C"/>
          <w:sz w:val="27"/>
          <w:szCs w:val="27"/>
        </w:rPr>
      </w:pPr>
      <w:r>
        <w:rPr>
          <w:rFonts w:ascii="inherit" w:hAnsi="inherit"/>
          <w:color w:val="5C5C5C"/>
          <w:sz w:val="27"/>
          <w:szCs w:val="27"/>
        </w:rPr>
        <w:t xml:space="preserve">Describe how the </w:t>
      </w:r>
      <w:r>
        <w:rPr>
          <w:rFonts w:ascii="inherit" w:hAnsi="inherit" w:hint="eastAsia"/>
          <w:color w:val="5C5C5C"/>
          <w:sz w:val="27"/>
          <w:szCs w:val="27"/>
        </w:rPr>
        <w:t>protocol</w:t>
      </w:r>
      <w:r>
        <w:rPr>
          <w:rFonts w:ascii="inherit" w:hAnsi="inherit"/>
          <w:color w:val="5C5C5C"/>
          <w:sz w:val="27"/>
          <w:szCs w:val="27"/>
        </w:rPr>
        <w:t>s s</w:t>
      </w:r>
      <w:r w:rsidR="00605644" w:rsidRPr="00CE45AE">
        <w:rPr>
          <w:rFonts w:ascii="inherit" w:hAnsi="inherit"/>
          <w:color w:val="5C5C5C"/>
          <w:sz w:val="27"/>
          <w:szCs w:val="27"/>
        </w:rPr>
        <w:t>upports smart contract</w:t>
      </w:r>
      <w:r>
        <w:rPr>
          <w:rFonts w:ascii="inherit" w:hAnsi="inherit"/>
          <w:color w:val="5C5C5C"/>
          <w:sz w:val="27"/>
          <w:szCs w:val="27"/>
        </w:rPr>
        <w:t>s</w:t>
      </w:r>
    </w:p>
    <w:p w14:paraId="2929583B" w14:textId="3342190A" w:rsidR="00605644" w:rsidRDefault="00605644" w:rsidP="00605644">
      <w:pPr>
        <w:numPr>
          <w:ilvl w:val="4"/>
          <w:numId w:val="36"/>
        </w:numPr>
        <w:ind w:left="3322"/>
        <w:rPr>
          <w:rFonts w:ascii="inherit" w:hAnsi="inherit"/>
          <w:color w:val="5C5C5C"/>
          <w:sz w:val="27"/>
          <w:szCs w:val="27"/>
        </w:rPr>
      </w:pPr>
      <w:r>
        <w:rPr>
          <w:rFonts w:ascii="inherit" w:hAnsi="inherit"/>
          <w:color w:val="5C5C5C"/>
          <w:sz w:val="27"/>
          <w:szCs w:val="27"/>
        </w:rPr>
        <w:t>Other attributes</w:t>
      </w:r>
      <w:r w:rsidRPr="00CE45AE">
        <w:rPr>
          <w:rFonts w:ascii="inherit" w:hAnsi="inherit"/>
          <w:color w:val="5C5C5C"/>
          <w:sz w:val="27"/>
          <w:szCs w:val="27"/>
        </w:rPr>
        <w:t xml:space="preserve"> that may impact </w:t>
      </w:r>
      <w:r>
        <w:rPr>
          <w:rFonts w:ascii="inherit" w:hAnsi="inherit"/>
          <w:color w:val="5C5C5C"/>
          <w:sz w:val="27"/>
          <w:szCs w:val="27"/>
        </w:rPr>
        <w:t xml:space="preserve">protocol </w:t>
      </w:r>
      <w:r w:rsidRPr="00CE45AE">
        <w:rPr>
          <w:rFonts w:ascii="inherit" w:hAnsi="inherit"/>
          <w:color w:val="5C5C5C"/>
          <w:sz w:val="27"/>
          <w:szCs w:val="27"/>
        </w:rPr>
        <w:t xml:space="preserve">selection </w:t>
      </w:r>
    </w:p>
    <w:p w14:paraId="01A9055D" w14:textId="77777777" w:rsidR="007573CA" w:rsidRDefault="007573CA" w:rsidP="007573CA">
      <w:pPr>
        <w:pStyle w:val="ListParagraph"/>
        <w:numPr>
          <w:ilvl w:val="5"/>
          <w:numId w:val="36"/>
        </w:numPr>
        <w:tabs>
          <w:tab w:val="clear" w:pos="4320"/>
        </w:tabs>
        <w:ind w:left="3600"/>
      </w:pPr>
      <w:r>
        <w:t>Flexibility with membership</w:t>
      </w:r>
    </w:p>
    <w:p w14:paraId="4C3F6E1E" w14:textId="77777777" w:rsidR="007573CA" w:rsidRDefault="007573CA" w:rsidP="007573CA">
      <w:pPr>
        <w:pStyle w:val="ListParagraph"/>
        <w:numPr>
          <w:ilvl w:val="5"/>
          <w:numId w:val="36"/>
        </w:numPr>
        <w:tabs>
          <w:tab w:val="clear" w:pos="4320"/>
        </w:tabs>
        <w:ind w:left="3600"/>
      </w:pPr>
      <w:r>
        <w:t>Compute equity</w:t>
      </w:r>
    </w:p>
    <w:p w14:paraId="38704A9E" w14:textId="77777777" w:rsidR="007573CA" w:rsidRDefault="007573CA" w:rsidP="007573CA">
      <w:pPr>
        <w:pStyle w:val="ListParagraph"/>
        <w:numPr>
          <w:ilvl w:val="5"/>
          <w:numId w:val="36"/>
        </w:numPr>
        <w:tabs>
          <w:tab w:val="clear" w:pos="4320"/>
        </w:tabs>
        <w:ind w:left="3600"/>
      </w:pPr>
      <w:r>
        <w:t>Shared business interests</w:t>
      </w:r>
    </w:p>
    <w:p w14:paraId="2B7A9953" w14:textId="35FBA6C6" w:rsidR="007573CA" w:rsidRPr="007573CA" w:rsidRDefault="007573CA" w:rsidP="007573CA">
      <w:pPr>
        <w:pStyle w:val="ListParagraph"/>
        <w:numPr>
          <w:ilvl w:val="5"/>
          <w:numId w:val="36"/>
        </w:numPr>
        <w:tabs>
          <w:tab w:val="clear" w:pos="4320"/>
        </w:tabs>
        <w:ind w:left="3600"/>
      </w:pPr>
      <w:r>
        <w:t>Governance</w:t>
      </w:r>
    </w:p>
    <w:p w14:paraId="3DBA2D7E" w14:textId="3B7E9052" w:rsidR="00CE45AE" w:rsidRDefault="00CE45AE" w:rsidP="00605644">
      <w:pPr>
        <w:numPr>
          <w:ilvl w:val="1"/>
          <w:numId w:val="36"/>
        </w:numPr>
        <w:ind w:left="1393"/>
        <w:rPr>
          <w:rFonts w:ascii="inherit" w:hAnsi="inherit"/>
          <w:color w:val="5C5C5C"/>
          <w:sz w:val="27"/>
          <w:szCs w:val="27"/>
        </w:rPr>
      </w:pPr>
      <w:r>
        <w:rPr>
          <w:rFonts w:ascii="inherit" w:hAnsi="inherit"/>
          <w:color w:val="5C5C5C"/>
          <w:sz w:val="27"/>
          <w:szCs w:val="27"/>
        </w:rPr>
        <w:lastRenderedPageBreak/>
        <w:t>Describe hard v.</w:t>
      </w:r>
      <w:r w:rsidRPr="00CE45AE">
        <w:rPr>
          <w:rFonts w:ascii="inherit" w:hAnsi="inherit"/>
          <w:color w:val="5C5C5C"/>
          <w:sz w:val="27"/>
          <w:szCs w:val="27"/>
        </w:rPr>
        <w:t xml:space="preserve"> soft forks</w:t>
      </w:r>
    </w:p>
    <w:p w14:paraId="30F9DF1F" w14:textId="77777777" w:rsidR="000824E5" w:rsidRDefault="005965AF" w:rsidP="000824E5">
      <w:pPr>
        <w:numPr>
          <w:ilvl w:val="2"/>
          <w:numId w:val="36"/>
        </w:numPr>
        <w:rPr>
          <w:rFonts w:ascii="inherit" w:hAnsi="inherit"/>
          <w:color w:val="5C5C5C"/>
          <w:sz w:val="27"/>
          <w:szCs w:val="27"/>
        </w:rPr>
      </w:pPr>
      <w:r>
        <w:rPr>
          <w:rFonts w:ascii="inherit" w:hAnsi="inherit"/>
          <w:color w:val="5C5C5C"/>
          <w:sz w:val="27"/>
          <w:szCs w:val="27"/>
        </w:rPr>
        <w:t>Define hard fork</w:t>
      </w:r>
    </w:p>
    <w:p w14:paraId="54AC3890" w14:textId="22A705BF" w:rsidR="000824E5" w:rsidRDefault="000824E5" w:rsidP="000824E5">
      <w:pPr>
        <w:numPr>
          <w:ilvl w:val="3"/>
          <w:numId w:val="36"/>
        </w:numPr>
        <w:rPr>
          <w:rFonts w:ascii="inherit" w:hAnsi="inherit"/>
          <w:color w:val="5C5C5C"/>
          <w:sz w:val="27"/>
          <w:szCs w:val="27"/>
        </w:rPr>
      </w:pPr>
      <w:r>
        <w:rPr>
          <w:rFonts w:ascii="inherit" w:hAnsi="inherit"/>
          <w:color w:val="5C5C5C"/>
          <w:sz w:val="27"/>
          <w:szCs w:val="27"/>
        </w:rPr>
        <w:t xml:space="preserve">Bitcoin </w:t>
      </w:r>
      <w:proofErr w:type="spellStart"/>
      <w:r>
        <w:rPr>
          <w:rFonts w:ascii="inherit" w:hAnsi="inherit"/>
          <w:color w:val="5C5C5C"/>
          <w:sz w:val="27"/>
          <w:szCs w:val="27"/>
        </w:rPr>
        <w:t>Hardforks</w:t>
      </w:r>
      <w:proofErr w:type="spellEnd"/>
      <w:r>
        <w:rPr>
          <w:rFonts w:ascii="inherit" w:hAnsi="inherit"/>
          <w:color w:val="5C5C5C"/>
          <w:sz w:val="27"/>
          <w:szCs w:val="27"/>
        </w:rPr>
        <w:t xml:space="preserve"> (Ex – Bitcoin Cash, Bitcoin Gold, Bitcoin Private, Bitcoin Interest, Bitcoin XT, Bitcoin Classic, Bitcoin Unlimited, </w:t>
      </w:r>
      <w:proofErr w:type="spellStart"/>
      <w:r>
        <w:rPr>
          <w:rFonts w:ascii="inherit" w:hAnsi="inherit"/>
          <w:color w:val="5C5C5C"/>
          <w:sz w:val="27"/>
          <w:szCs w:val="27"/>
        </w:rPr>
        <w:t>etc</w:t>
      </w:r>
      <w:proofErr w:type="spellEnd"/>
      <w:r>
        <w:rPr>
          <w:rFonts w:ascii="inherit" w:hAnsi="inherit"/>
          <w:color w:val="5C5C5C"/>
          <w:sz w:val="27"/>
          <w:szCs w:val="27"/>
        </w:rPr>
        <w:t>)</w:t>
      </w:r>
    </w:p>
    <w:p w14:paraId="2611E0E5" w14:textId="7CF16B3F" w:rsidR="000824E5" w:rsidRPr="000824E5" w:rsidRDefault="000824E5" w:rsidP="000824E5">
      <w:pPr>
        <w:numPr>
          <w:ilvl w:val="3"/>
          <w:numId w:val="36"/>
        </w:numPr>
        <w:rPr>
          <w:rFonts w:ascii="inherit" w:hAnsi="inherit"/>
          <w:color w:val="5C5C5C"/>
          <w:sz w:val="27"/>
          <w:szCs w:val="27"/>
        </w:rPr>
      </w:pPr>
      <w:r w:rsidRPr="000824E5">
        <w:rPr>
          <w:rFonts w:ascii="Open Sans" w:hAnsi="Open Sans"/>
          <w:color w:val="5C5C5C"/>
          <w:sz w:val="27"/>
          <w:szCs w:val="27"/>
        </w:rPr>
        <w:t>Ethereum DAO Hack</w:t>
      </w:r>
    </w:p>
    <w:p w14:paraId="741AEC77" w14:textId="6D808AD8" w:rsidR="005965AF" w:rsidRPr="003D7C91" w:rsidRDefault="005965AF" w:rsidP="003D7C91">
      <w:pPr>
        <w:pStyle w:val="ListParagraph"/>
        <w:numPr>
          <w:ilvl w:val="3"/>
          <w:numId w:val="36"/>
        </w:numPr>
        <w:rPr>
          <w:color w:val="595959" w:themeColor="text1" w:themeTint="A6"/>
          <w:sz w:val="20"/>
          <w:szCs w:val="20"/>
        </w:rPr>
      </w:pPr>
      <w:r w:rsidRPr="003D7C91">
        <w:rPr>
          <w:rFonts w:ascii="inherit" w:hAnsi="inherit"/>
          <w:color w:val="5C5C5C"/>
          <w:sz w:val="27"/>
          <w:szCs w:val="27"/>
        </w:rPr>
        <w:t>Define soft fork</w:t>
      </w:r>
      <w:r w:rsidR="003D7C91" w:rsidRPr="003D7C91">
        <w:rPr>
          <w:rFonts w:ascii="inherit" w:hAnsi="inherit"/>
          <w:color w:val="5C5C5C"/>
          <w:sz w:val="27"/>
          <w:szCs w:val="27"/>
        </w:rPr>
        <w:t xml:space="preserve"> - </w:t>
      </w:r>
      <w:r w:rsidR="003D7C91" w:rsidRPr="003D7C91">
        <w:rPr>
          <w:rFonts w:ascii="inherit" w:hAnsi="inherit"/>
          <w:color w:val="595959" w:themeColor="text1" w:themeTint="A6"/>
          <w:sz w:val="27"/>
          <w:szCs w:val="27"/>
          <w:shd w:val="clear" w:color="auto" w:fill="FFFFFF"/>
        </w:rPr>
        <w:t>a change to the bitcoin protocol wherein only previously valid blocks/transactions are made invalid.</w:t>
      </w:r>
    </w:p>
    <w:p w14:paraId="2A700AE0" w14:textId="41A1183E" w:rsidR="00CE45AE" w:rsidRDefault="00CE45AE" w:rsidP="00605644">
      <w:pPr>
        <w:numPr>
          <w:ilvl w:val="0"/>
          <w:numId w:val="36"/>
        </w:numPr>
        <w:ind w:left="750"/>
        <w:rPr>
          <w:rFonts w:ascii="Open Sans" w:hAnsi="Open Sans"/>
          <w:color w:val="5C5C5C"/>
          <w:sz w:val="27"/>
          <w:szCs w:val="27"/>
        </w:rPr>
      </w:pPr>
      <w:r w:rsidRPr="00CE45AE">
        <w:rPr>
          <w:rFonts w:ascii="Open Sans" w:hAnsi="Open Sans"/>
          <w:color w:val="5C5C5C"/>
          <w:sz w:val="27"/>
          <w:szCs w:val="27"/>
        </w:rPr>
        <w:t>Development methodologies applicable to blockchain implementations</w:t>
      </w:r>
    </w:p>
    <w:p w14:paraId="5C2BE13B" w14:textId="2DF84006" w:rsidR="00605644" w:rsidRPr="00CE45AE" w:rsidRDefault="00605644" w:rsidP="00605644">
      <w:pPr>
        <w:numPr>
          <w:ilvl w:val="1"/>
          <w:numId w:val="36"/>
        </w:numPr>
        <w:rPr>
          <w:rFonts w:ascii="Open Sans" w:hAnsi="Open Sans"/>
          <w:color w:val="5C5C5C"/>
          <w:sz w:val="27"/>
          <w:szCs w:val="27"/>
        </w:rPr>
      </w:pPr>
      <w:r>
        <w:rPr>
          <w:rFonts w:ascii="Open Sans" w:hAnsi="Open Sans"/>
          <w:color w:val="5C5C5C"/>
          <w:sz w:val="27"/>
          <w:szCs w:val="27"/>
        </w:rPr>
        <w:t>Examples include: Agile, Waterfall, and Iterative</w:t>
      </w:r>
    </w:p>
    <w:p w14:paraId="275DED85" w14:textId="77777777" w:rsidR="00CE45AE" w:rsidRPr="00CE45AE" w:rsidRDefault="00CE45AE" w:rsidP="00605644">
      <w:pPr>
        <w:numPr>
          <w:ilvl w:val="0"/>
          <w:numId w:val="36"/>
        </w:numPr>
        <w:ind w:left="750"/>
        <w:rPr>
          <w:rFonts w:ascii="Open Sans" w:hAnsi="Open Sans"/>
          <w:color w:val="5C5C5C"/>
          <w:sz w:val="27"/>
          <w:szCs w:val="27"/>
        </w:rPr>
      </w:pPr>
      <w:r w:rsidRPr="00CE45AE">
        <w:rPr>
          <w:rFonts w:ascii="Open Sans" w:hAnsi="Open Sans"/>
          <w:color w:val="5C5C5C"/>
          <w:sz w:val="27"/>
          <w:szCs w:val="27"/>
        </w:rPr>
        <w:t>System development phases</w:t>
      </w:r>
    </w:p>
    <w:p w14:paraId="596DDF5B" w14:textId="77777777" w:rsidR="00CE45AE" w:rsidRPr="00CE45AE" w:rsidRDefault="00CE45AE" w:rsidP="00605644">
      <w:pPr>
        <w:numPr>
          <w:ilvl w:val="1"/>
          <w:numId w:val="36"/>
        </w:numPr>
        <w:ind w:left="1393"/>
        <w:rPr>
          <w:rFonts w:ascii="inherit" w:hAnsi="inherit"/>
          <w:color w:val="5C5C5C"/>
          <w:sz w:val="27"/>
          <w:szCs w:val="27"/>
        </w:rPr>
      </w:pPr>
      <w:r w:rsidRPr="00CE45AE">
        <w:rPr>
          <w:rFonts w:ascii="inherit" w:hAnsi="inherit"/>
          <w:color w:val="5C5C5C"/>
          <w:sz w:val="27"/>
          <w:szCs w:val="27"/>
        </w:rPr>
        <w:t>Requirements</w:t>
      </w:r>
    </w:p>
    <w:p w14:paraId="671E904E" w14:textId="77777777" w:rsidR="00CE45AE" w:rsidRPr="00CE45AE" w:rsidRDefault="00CE45AE" w:rsidP="00605644">
      <w:pPr>
        <w:numPr>
          <w:ilvl w:val="2"/>
          <w:numId w:val="36"/>
        </w:numPr>
        <w:ind w:left="2036"/>
        <w:rPr>
          <w:rFonts w:ascii="inherit" w:hAnsi="inherit"/>
          <w:color w:val="5C5C5C"/>
          <w:sz w:val="27"/>
          <w:szCs w:val="27"/>
        </w:rPr>
      </w:pPr>
      <w:r w:rsidRPr="00CE45AE">
        <w:rPr>
          <w:rFonts w:ascii="inherit" w:hAnsi="inherit"/>
          <w:color w:val="5C5C5C"/>
          <w:sz w:val="27"/>
          <w:szCs w:val="27"/>
        </w:rPr>
        <w:t>Elicitation &amp; Gathering</w:t>
      </w:r>
    </w:p>
    <w:p w14:paraId="1A92EFE8" w14:textId="77777777" w:rsidR="00CE45AE" w:rsidRPr="00CE45AE" w:rsidRDefault="00CE45AE" w:rsidP="00605644">
      <w:pPr>
        <w:numPr>
          <w:ilvl w:val="3"/>
          <w:numId w:val="36"/>
        </w:numPr>
        <w:ind w:left="2679"/>
        <w:rPr>
          <w:rFonts w:ascii="inherit" w:hAnsi="inherit"/>
          <w:color w:val="5C5C5C"/>
          <w:sz w:val="27"/>
          <w:szCs w:val="27"/>
        </w:rPr>
      </w:pPr>
      <w:r w:rsidRPr="00CE45AE">
        <w:rPr>
          <w:rFonts w:ascii="inherit" w:hAnsi="inherit"/>
          <w:color w:val="5C5C5C"/>
          <w:sz w:val="27"/>
          <w:szCs w:val="27"/>
        </w:rPr>
        <w:t>Business needs</w:t>
      </w:r>
    </w:p>
    <w:p w14:paraId="120A5C85" w14:textId="77777777" w:rsidR="00CE45AE" w:rsidRPr="00CE45AE" w:rsidRDefault="00CE45AE" w:rsidP="00605644">
      <w:pPr>
        <w:numPr>
          <w:ilvl w:val="3"/>
          <w:numId w:val="36"/>
        </w:numPr>
        <w:ind w:left="2679"/>
        <w:rPr>
          <w:rFonts w:ascii="inherit" w:hAnsi="inherit"/>
          <w:color w:val="5C5C5C"/>
          <w:sz w:val="27"/>
          <w:szCs w:val="27"/>
        </w:rPr>
      </w:pPr>
      <w:r w:rsidRPr="00CE45AE">
        <w:rPr>
          <w:rFonts w:ascii="inherit" w:hAnsi="inherit"/>
          <w:color w:val="5C5C5C"/>
          <w:sz w:val="27"/>
          <w:szCs w:val="27"/>
        </w:rPr>
        <w:t>Functional</w:t>
      </w:r>
    </w:p>
    <w:p w14:paraId="328C0780" w14:textId="77777777" w:rsidR="00CE45AE" w:rsidRPr="00CE45AE" w:rsidRDefault="00CE45AE" w:rsidP="00605644">
      <w:pPr>
        <w:numPr>
          <w:ilvl w:val="3"/>
          <w:numId w:val="36"/>
        </w:numPr>
        <w:ind w:left="2679"/>
        <w:rPr>
          <w:rFonts w:ascii="inherit" w:hAnsi="inherit"/>
          <w:color w:val="5C5C5C"/>
          <w:sz w:val="27"/>
          <w:szCs w:val="27"/>
        </w:rPr>
      </w:pPr>
      <w:r w:rsidRPr="00CE45AE">
        <w:rPr>
          <w:rFonts w:ascii="inherit" w:hAnsi="inherit"/>
          <w:color w:val="5C5C5C"/>
          <w:sz w:val="27"/>
          <w:szCs w:val="27"/>
        </w:rPr>
        <w:t>Non-Functional</w:t>
      </w:r>
    </w:p>
    <w:p w14:paraId="41088148" w14:textId="77777777" w:rsidR="00CE45AE" w:rsidRPr="00CE45AE" w:rsidRDefault="00CE45AE" w:rsidP="00605644">
      <w:pPr>
        <w:numPr>
          <w:ilvl w:val="2"/>
          <w:numId w:val="36"/>
        </w:numPr>
        <w:ind w:left="2036"/>
        <w:rPr>
          <w:rFonts w:ascii="inherit" w:hAnsi="inherit"/>
          <w:color w:val="5C5C5C"/>
          <w:sz w:val="27"/>
          <w:szCs w:val="27"/>
        </w:rPr>
      </w:pPr>
      <w:r w:rsidRPr="00CE45AE">
        <w:rPr>
          <w:rFonts w:ascii="inherit" w:hAnsi="inherit"/>
          <w:color w:val="5C5C5C"/>
          <w:sz w:val="27"/>
          <w:szCs w:val="27"/>
        </w:rPr>
        <w:t>Requirements Analysis</w:t>
      </w:r>
    </w:p>
    <w:p w14:paraId="7E548171" w14:textId="77777777" w:rsidR="00CE45AE" w:rsidRPr="00CE45AE" w:rsidRDefault="00CE45AE" w:rsidP="00605644">
      <w:pPr>
        <w:numPr>
          <w:ilvl w:val="3"/>
          <w:numId w:val="36"/>
        </w:numPr>
        <w:ind w:left="2679"/>
        <w:rPr>
          <w:rFonts w:ascii="inherit" w:hAnsi="inherit"/>
          <w:color w:val="5C5C5C"/>
          <w:sz w:val="27"/>
          <w:szCs w:val="27"/>
        </w:rPr>
      </w:pPr>
      <w:r w:rsidRPr="00CE45AE">
        <w:rPr>
          <w:rFonts w:ascii="inherit" w:hAnsi="inherit"/>
          <w:color w:val="5C5C5C"/>
          <w:sz w:val="27"/>
          <w:szCs w:val="27"/>
        </w:rPr>
        <w:t>Bi-Directional Traceability</w:t>
      </w:r>
    </w:p>
    <w:p w14:paraId="0AF6C789" w14:textId="77777777" w:rsidR="00CE45AE" w:rsidRPr="00CE45AE" w:rsidRDefault="00CE45AE" w:rsidP="00605644">
      <w:pPr>
        <w:numPr>
          <w:ilvl w:val="3"/>
          <w:numId w:val="36"/>
        </w:numPr>
        <w:ind w:left="2679"/>
        <w:rPr>
          <w:rFonts w:ascii="inherit" w:hAnsi="inherit"/>
          <w:color w:val="5C5C5C"/>
          <w:sz w:val="27"/>
          <w:szCs w:val="27"/>
        </w:rPr>
      </w:pPr>
      <w:r w:rsidRPr="00CE45AE">
        <w:rPr>
          <w:rFonts w:ascii="inherit" w:hAnsi="inherit"/>
          <w:color w:val="5C5C5C"/>
          <w:sz w:val="27"/>
          <w:szCs w:val="27"/>
        </w:rPr>
        <w:t>Operational Concept &amp; Scenarios</w:t>
      </w:r>
    </w:p>
    <w:p w14:paraId="3851936F" w14:textId="77777777" w:rsidR="00CE45AE" w:rsidRPr="00CE45AE" w:rsidRDefault="00CE45AE" w:rsidP="00605644">
      <w:pPr>
        <w:numPr>
          <w:ilvl w:val="3"/>
          <w:numId w:val="36"/>
        </w:numPr>
        <w:ind w:left="2679"/>
        <w:rPr>
          <w:rFonts w:ascii="inherit" w:hAnsi="inherit"/>
          <w:color w:val="5C5C5C"/>
          <w:sz w:val="27"/>
          <w:szCs w:val="27"/>
        </w:rPr>
      </w:pPr>
      <w:r w:rsidRPr="00CE45AE">
        <w:rPr>
          <w:rFonts w:ascii="inherit" w:hAnsi="inherit"/>
          <w:color w:val="5C5C5C"/>
          <w:sz w:val="27"/>
          <w:szCs w:val="27"/>
        </w:rPr>
        <w:t>Interface Management</w:t>
      </w:r>
    </w:p>
    <w:p w14:paraId="2C91D9CC" w14:textId="77777777" w:rsidR="00CE45AE" w:rsidRPr="00CE45AE" w:rsidRDefault="00CE45AE" w:rsidP="00605644">
      <w:pPr>
        <w:numPr>
          <w:ilvl w:val="2"/>
          <w:numId w:val="36"/>
        </w:numPr>
        <w:ind w:left="2036"/>
        <w:rPr>
          <w:rFonts w:ascii="inherit" w:hAnsi="inherit"/>
          <w:color w:val="5C5C5C"/>
          <w:sz w:val="27"/>
          <w:szCs w:val="27"/>
        </w:rPr>
      </w:pPr>
      <w:r w:rsidRPr="00CE45AE">
        <w:rPr>
          <w:rFonts w:ascii="inherit" w:hAnsi="inherit"/>
          <w:color w:val="5C5C5C"/>
          <w:sz w:val="27"/>
          <w:szCs w:val="27"/>
        </w:rPr>
        <w:t>Requirements Management</w:t>
      </w:r>
    </w:p>
    <w:p w14:paraId="725D4418" w14:textId="77777777" w:rsidR="00CE45AE" w:rsidRPr="00CE45AE" w:rsidRDefault="00CE45AE" w:rsidP="00605644">
      <w:pPr>
        <w:numPr>
          <w:ilvl w:val="3"/>
          <w:numId w:val="36"/>
        </w:numPr>
        <w:ind w:left="2679"/>
        <w:rPr>
          <w:rFonts w:ascii="inherit" w:hAnsi="inherit"/>
          <w:color w:val="5C5C5C"/>
          <w:sz w:val="27"/>
          <w:szCs w:val="27"/>
        </w:rPr>
      </w:pPr>
      <w:r w:rsidRPr="00CE45AE">
        <w:rPr>
          <w:rFonts w:ascii="inherit" w:hAnsi="inherit"/>
          <w:color w:val="5C5C5C"/>
          <w:sz w:val="27"/>
          <w:szCs w:val="27"/>
        </w:rPr>
        <w:t>Requirements baselines</w:t>
      </w:r>
    </w:p>
    <w:p w14:paraId="7F0A3684" w14:textId="77777777" w:rsidR="00CE45AE" w:rsidRPr="00CE45AE" w:rsidRDefault="00CE45AE" w:rsidP="00605644">
      <w:pPr>
        <w:numPr>
          <w:ilvl w:val="3"/>
          <w:numId w:val="36"/>
        </w:numPr>
        <w:ind w:left="2679"/>
        <w:rPr>
          <w:rFonts w:ascii="inherit" w:hAnsi="inherit"/>
          <w:color w:val="5C5C5C"/>
          <w:sz w:val="27"/>
          <w:szCs w:val="27"/>
        </w:rPr>
      </w:pPr>
      <w:r w:rsidRPr="00CE45AE">
        <w:rPr>
          <w:rFonts w:ascii="inherit" w:hAnsi="inherit"/>
          <w:color w:val="5C5C5C"/>
          <w:sz w:val="27"/>
          <w:szCs w:val="27"/>
        </w:rPr>
        <w:t>Change Control</w:t>
      </w:r>
    </w:p>
    <w:p w14:paraId="271E883B" w14:textId="77777777" w:rsidR="00CE45AE" w:rsidRPr="00CE45AE" w:rsidRDefault="00CE45AE" w:rsidP="00605644">
      <w:pPr>
        <w:numPr>
          <w:ilvl w:val="2"/>
          <w:numId w:val="36"/>
        </w:numPr>
        <w:ind w:left="2036"/>
        <w:rPr>
          <w:rFonts w:ascii="inherit" w:hAnsi="inherit"/>
          <w:color w:val="5C5C5C"/>
          <w:sz w:val="27"/>
          <w:szCs w:val="27"/>
        </w:rPr>
      </w:pPr>
      <w:r w:rsidRPr="00CE45AE">
        <w:rPr>
          <w:rFonts w:ascii="inherit" w:hAnsi="inherit"/>
          <w:color w:val="5C5C5C"/>
          <w:sz w:val="27"/>
          <w:szCs w:val="27"/>
        </w:rPr>
        <w:t>Communications (transactions, messages, status updates)</w:t>
      </w:r>
    </w:p>
    <w:p w14:paraId="595CF408" w14:textId="77777777" w:rsidR="00CE45AE" w:rsidRPr="00CE45AE" w:rsidRDefault="00CE45AE" w:rsidP="00605644">
      <w:pPr>
        <w:numPr>
          <w:ilvl w:val="2"/>
          <w:numId w:val="36"/>
        </w:numPr>
        <w:ind w:left="2036"/>
        <w:rPr>
          <w:rFonts w:ascii="inherit" w:hAnsi="inherit"/>
          <w:color w:val="5C5C5C"/>
          <w:sz w:val="27"/>
          <w:szCs w:val="27"/>
        </w:rPr>
      </w:pPr>
      <w:r w:rsidRPr="00CE45AE">
        <w:rPr>
          <w:rFonts w:ascii="inherit" w:hAnsi="inherit"/>
          <w:color w:val="5C5C5C"/>
          <w:sz w:val="27"/>
          <w:szCs w:val="27"/>
        </w:rPr>
        <w:t>Blockchain architecture</w:t>
      </w:r>
    </w:p>
    <w:p w14:paraId="5E0AC460" w14:textId="77777777" w:rsidR="00CE45AE" w:rsidRPr="00CE45AE" w:rsidRDefault="00CE45AE" w:rsidP="00605644">
      <w:pPr>
        <w:numPr>
          <w:ilvl w:val="2"/>
          <w:numId w:val="36"/>
        </w:numPr>
        <w:ind w:left="2036"/>
        <w:rPr>
          <w:rFonts w:ascii="inherit" w:hAnsi="inherit"/>
          <w:color w:val="5C5C5C"/>
          <w:sz w:val="27"/>
          <w:szCs w:val="27"/>
        </w:rPr>
      </w:pPr>
      <w:r w:rsidRPr="00CE45AE">
        <w:rPr>
          <w:rFonts w:ascii="inherit" w:hAnsi="inherit"/>
          <w:color w:val="5C5C5C"/>
          <w:sz w:val="27"/>
          <w:szCs w:val="27"/>
        </w:rPr>
        <w:t>Security</w:t>
      </w:r>
    </w:p>
    <w:p w14:paraId="5E1C7F2C" w14:textId="3072FFE4" w:rsidR="00CE45AE" w:rsidRDefault="00CE45AE" w:rsidP="00605644">
      <w:pPr>
        <w:numPr>
          <w:ilvl w:val="2"/>
          <w:numId w:val="36"/>
        </w:numPr>
        <w:ind w:left="2036"/>
        <w:rPr>
          <w:rFonts w:ascii="inherit" w:hAnsi="inherit"/>
          <w:color w:val="5C5C5C"/>
          <w:sz w:val="27"/>
          <w:szCs w:val="27"/>
        </w:rPr>
      </w:pPr>
      <w:r w:rsidRPr="00CE45AE">
        <w:rPr>
          <w:rFonts w:ascii="inherit" w:hAnsi="inherit"/>
          <w:color w:val="5C5C5C"/>
          <w:sz w:val="27"/>
          <w:szCs w:val="27"/>
        </w:rPr>
        <w:t>Data</w:t>
      </w:r>
      <w:r w:rsidR="00CF5A26">
        <w:rPr>
          <w:rFonts w:ascii="inherit" w:hAnsi="inherit"/>
          <w:color w:val="5C5C5C"/>
          <w:sz w:val="27"/>
          <w:szCs w:val="27"/>
        </w:rPr>
        <w:t>/Record</w:t>
      </w:r>
      <w:r w:rsidRPr="00CE45AE">
        <w:rPr>
          <w:rFonts w:ascii="inherit" w:hAnsi="inherit"/>
          <w:color w:val="5C5C5C"/>
          <w:sz w:val="27"/>
          <w:szCs w:val="27"/>
        </w:rPr>
        <w:t xml:space="preserve"> Management</w:t>
      </w:r>
    </w:p>
    <w:p w14:paraId="3ED7EA23" w14:textId="68B45D33" w:rsidR="00CF5A26" w:rsidRDefault="00394D97" w:rsidP="00835A6D">
      <w:pPr>
        <w:pStyle w:val="ListParagraph"/>
        <w:numPr>
          <w:ilvl w:val="3"/>
          <w:numId w:val="36"/>
        </w:numPr>
        <w:tabs>
          <w:tab w:val="clear" w:pos="2880"/>
          <w:tab w:val="num" w:pos="2700"/>
        </w:tabs>
        <w:ind w:left="2700"/>
      </w:pPr>
      <w:r>
        <w:t xml:space="preserve">Describe the </w:t>
      </w:r>
      <w:r w:rsidR="00CF5A26">
        <w:t>two types of rec</w:t>
      </w:r>
      <w:r>
        <w:t>ords on a blockchain (</w:t>
      </w:r>
      <w:r w:rsidR="00CF5A26">
        <w:t>block records and transactional records</w:t>
      </w:r>
      <w:r>
        <w:t>)</w:t>
      </w:r>
      <w:r w:rsidR="00CF5A26">
        <w:t xml:space="preserve">. </w:t>
      </w:r>
    </w:p>
    <w:p w14:paraId="63135C07" w14:textId="6E0337D2" w:rsidR="00394D97" w:rsidRPr="00835A6D" w:rsidRDefault="00394D97" w:rsidP="00835A6D">
      <w:pPr>
        <w:pStyle w:val="ListParagraph"/>
        <w:numPr>
          <w:ilvl w:val="3"/>
          <w:numId w:val="36"/>
        </w:numPr>
        <w:tabs>
          <w:tab w:val="clear" w:pos="2880"/>
          <w:tab w:val="num" w:pos="2700"/>
        </w:tabs>
        <w:ind w:left="2700"/>
      </w:pPr>
      <w:r>
        <w:t>“On Chain” v. “Off Chain” Record Management”</w:t>
      </w:r>
    </w:p>
    <w:p w14:paraId="0647B532" w14:textId="77777777" w:rsidR="00CE45AE" w:rsidRPr="00CE45AE" w:rsidRDefault="00CE45AE" w:rsidP="00605644">
      <w:pPr>
        <w:numPr>
          <w:ilvl w:val="2"/>
          <w:numId w:val="36"/>
        </w:numPr>
        <w:ind w:left="2036"/>
        <w:rPr>
          <w:rFonts w:ascii="inherit" w:hAnsi="inherit"/>
          <w:color w:val="5C5C5C"/>
          <w:sz w:val="27"/>
          <w:szCs w:val="27"/>
        </w:rPr>
      </w:pPr>
      <w:r w:rsidRPr="00CE45AE">
        <w:rPr>
          <w:rFonts w:ascii="inherit" w:hAnsi="inherit"/>
          <w:color w:val="5C5C5C"/>
          <w:sz w:val="27"/>
          <w:szCs w:val="27"/>
        </w:rPr>
        <w:t>Infrastructure requirements for blockchain solutions</w:t>
      </w:r>
    </w:p>
    <w:p w14:paraId="07FEFC76" w14:textId="77777777" w:rsidR="00CE45AE" w:rsidRPr="00CE45AE" w:rsidRDefault="00CE45AE" w:rsidP="00605644">
      <w:pPr>
        <w:numPr>
          <w:ilvl w:val="2"/>
          <w:numId w:val="36"/>
        </w:numPr>
        <w:ind w:left="2036"/>
        <w:rPr>
          <w:rFonts w:ascii="inherit" w:hAnsi="inherit"/>
          <w:color w:val="5C5C5C"/>
          <w:sz w:val="27"/>
          <w:szCs w:val="27"/>
        </w:rPr>
      </w:pPr>
      <w:r w:rsidRPr="00CE45AE">
        <w:rPr>
          <w:rFonts w:ascii="inherit" w:hAnsi="inherit"/>
          <w:color w:val="5C5C5C"/>
          <w:sz w:val="27"/>
          <w:szCs w:val="27"/>
        </w:rPr>
        <w:t>Resources</w:t>
      </w:r>
    </w:p>
    <w:p w14:paraId="00885352" w14:textId="30558949" w:rsidR="00CE45AE" w:rsidRPr="00605644" w:rsidRDefault="00CE45AE" w:rsidP="00605644">
      <w:pPr>
        <w:numPr>
          <w:ilvl w:val="2"/>
          <w:numId w:val="36"/>
        </w:numPr>
        <w:ind w:left="2036"/>
        <w:rPr>
          <w:rFonts w:ascii="inherit" w:hAnsi="inherit"/>
          <w:color w:val="5C5C5C"/>
          <w:sz w:val="27"/>
          <w:szCs w:val="27"/>
        </w:rPr>
      </w:pPr>
      <w:r w:rsidRPr="00CE45AE">
        <w:rPr>
          <w:rFonts w:ascii="inherit" w:hAnsi="inherit"/>
          <w:color w:val="5C5C5C"/>
          <w:sz w:val="27"/>
          <w:szCs w:val="27"/>
        </w:rPr>
        <w:t>Cost Impacts of design alternatives</w:t>
      </w:r>
    </w:p>
    <w:p w14:paraId="1C73A07D" w14:textId="77777777" w:rsidR="00605644" w:rsidRDefault="00CE45AE" w:rsidP="00605644">
      <w:pPr>
        <w:numPr>
          <w:ilvl w:val="1"/>
          <w:numId w:val="36"/>
        </w:numPr>
        <w:ind w:left="1393"/>
        <w:rPr>
          <w:rFonts w:ascii="inherit" w:hAnsi="inherit"/>
          <w:color w:val="5C5C5C"/>
          <w:sz w:val="27"/>
          <w:szCs w:val="27"/>
        </w:rPr>
      </w:pPr>
      <w:r w:rsidRPr="00CE45AE">
        <w:rPr>
          <w:rFonts w:ascii="inherit" w:hAnsi="inherit"/>
          <w:color w:val="5C5C5C"/>
          <w:sz w:val="27"/>
          <w:szCs w:val="27"/>
        </w:rPr>
        <w:t xml:space="preserve">Development Tools </w:t>
      </w:r>
    </w:p>
    <w:p w14:paraId="3343D2BC" w14:textId="4A8943C1" w:rsidR="00605644" w:rsidRDefault="00605644" w:rsidP="00605644">
      <w:pPr>
        <w:numPr>
          <w:ilvl w:val="1"/>
          <w:numId w:val="36"/>
        </w:numPr>
        <w:ind w:left="1393"/>
        <w:rPr>
          <w:rFonts w:ascii="inherit" w:hAnsi="inherit"/>
          <w:color w:val="5C5C5C"/>
          <w:sz w:val="27"/>
          <w:szCs w:val="27"/>
        </w:rPr>
      </w:pPr>
      <w:r w:rsidRPr="00605644">
        <w:rPr>
          <w:rFonts w:ascii="inherit" w:hAnsi="inherit"/>
          <w:color w:val="5C5C5C"/>
          <w:sz w:val="27"/>
          <w:szCs w:val="27"/>
        </w:rPr>
        <w:t xml:space="preserve">Examples include: </w:t>
      </w:r>
      <w:r w:rsidR="00CE45AE" w:rsidRPr="00605644">
        <w:rPr>
          <w:rFonts w:ascii="inherit" w:hAnsi="inherit"/>
          <w:color w:val="5C5C5C"/>
          <w:sz w:val="27"/>
          <w:szCs w:val="27"/>
        </w:rPr>
        <w:t>Solidity</w:t>
      </w:r>
      <w:r w:rsidRPr="00605644">
        <w:rPr>
          <w:rFonts w:ascii="inherit" w:hAnsi="inherit"/>
          <w:color w:val="5C5C5C"/>
          <w:sz w:val="27"/>
          <w:szCs w:val="27"/>
        </w:rPr>
        <w:t xml:space="preserve">, GO, </w:t>
      </w:r>
      <w:proofErr w:type="spellStart"/>
      <w:r w:rsidR="003D7C91">
        <w:rPr>
          <w:rFonts w:ascii="inherit" w:hAnsi="inherit"/>
          <w:color w:val="5C5C5C"/>
          <w:sz w:val="27"/>
          <w:szCs w:val="27"/>
        </w:rPr>
        <w:t>Javascript</w:t>
      </w:r>
      <w:proofErr w:type="spellEnd"/>
      <w:r w:rsidR="003D7C91">
        <w:rPr>
          <w:rFonts w:ascii="inherit" w:hAnsi="inherit"/>
          <w:color w:val="5C5C5C"/>
          <w:sz w:val="27"/>
          <w:szCs w:val="27"/>
        </w:rPr>
        <w:t>, C/C#/</w:t>
      </w:r>
      <w:r w:rsidRPr="00605644">
        <w:rPr>
          <w:rFonts w:ascii="inherit" w:hAnsi="inherit"/>
          <w:color w:val="5C5C5C"/>
          <w:sz w:val="27"/>
          <w:szCs w:val="27"/>
        </w:rPr>
        <w:t xml:space="preserve">C++, Rust, Python, </w:t>
      </w:r>
      <w:r w:rsidR="003D7C91">
        <w:rPr>
          <w:rFonts w:ascii="inherit" w:hAnsi="inherit"/>
          <w:color w:val="5C5C5C"/>
          <w:sz w:val="27"/>
          <w:szCs w:val="27"/>
        </w:rPr>
        <w:t xml:space="preserve">Perl, </w:t>
      </w:r>
      <w:r w:rsidRPr="00605644">
        <w:rPr>
          <w:rFonts w:ascii="inherit" w:hAnsi="inherit"/>
          <w:color w:val="5C5C5C"/>
          <w:sz w:val="27"/>
          <w:szCs w:val="27"/>
        </w:rPr>
        <w:t xml:space="preserve">etc. </w:t>
      </w:r>
    </w:p>
    <w:p w14:paraId="1A5F4F15" w14:textId="4BF83BAE" w:rsidR="00CE45AE" w:rsidRPr="00605644" w:rsidRDefault="00CE45AE" w:rsidP="00605644">
      <w:pPr>
        <w:numPr>
          <w:ilvl w:val="1"/>
          <w:numId w:val="36"/>
        </w:numPr>
        <w:ind w:left="1393"/>
        <w:rPr>
          <w:rFonts w:ascii="inherit" w:hAnsi="inherit"/>
          <w:color w:val="5C5C5C"/>
          <w:sz w:val="27"/>
          <w:szCs w:val="27"/>
        </w:rPr>
      </w:pPr>
      <w:r w:rsidRPr="00605644">
        <w:rPr>
          <w:rFonts w:ascii="inherit" w:hAnsi="inherit"/>
          <w:color w:val="5C5C5C"/>
          <w:sz w:val="27"/>
          <w:szCs w:val="27"/>
        </w:rPr>
        <w:t>Implementation (distributed systems)</w:t>
      </w:r>
    </w:p>
    <w:p w14:paraId="55698AA4" w14:textId="77777777" w:rsidR="00CE45AE" w:rsidRPr="00CE45AE" w:rsidRDefault="00CE45AE" w:rsidP="00605644">
      <w:pPr>
        <w:numPr>
          <w:ilvl w:val="1"/>
          <w:numId w:val="36"/>
        </w:numPr>
        <w:ind w:left="1393"/>
        <w:rPr>
          <w:rFonts w:ascii="inherit" w:hAnsi="inherit"/>
          <w:color w:val="5C5C5C"/>
          <w:sz w:val="27"/>
          <w:szCs w:val="27"/>
        </w:rPr>
      </w:pPr>
      <w:r w:rsidRPr="00CE45AE">
        <w:rPr>
          <w:rFonts w:ascii="inherit" w:hAnsi="inherit"/>
          <w:color w:val="5C5C5C"/>
          <w:sz w:val="27"/>
          <w:szCs w:val="27"/>
        </w:rPr>
        <w:t>Test</w:t>
      </w:r>
    </w:p>
    <w:p w14:paraId="4CF8AC00" w14:textId="77777777" w:rsidR="00CE45AE" w:rsidRPr="00CE45AE" w:rsidRDefault="00CE45AE" w:rsidP="00605644">
      <w:pPr>
        <w:numPr>
          <w:ilvl w:val="2"/>
          <w:numId w:val="36"/>
        </w:numPr>
        <w:ind w:left="2036"/>
        <w:rPr>
          <w:rFonts w:ascii="inherit" w:hAnsi="inherit"/>
          <w:color w:val="5C5C5C"/>
          <w:sz w:val="27"/>
          <w:szCs w:val="27"/>
        </w:rPr>
      </w:pPr>
      <w:r w:rsidRPr="00CE45AE">
        <w:rPr>
          <w:rFonts w:ascii="inherit" w:hAnsi="inherit"/>
          <w:color w:val="5C5C5C"/>
          <w:sz w:val="27"/>
          <w:szCs w:val="27"/>
        </w:rPr>
        <w:t>How should blockchain projects be tested (differently than traditional projects)</w:t>
      </w:r>
    </w:p>
    <w:p w14:paraId="7AEB6C3D" w14:textId="77777777" w:rsidR="00CE45AE" w:rsidRPr="00CE45AE" w:rsidRDefault="00CE45AE" w:rsidP="00605644">
      <w:pPr>
        <w:numPr>
          <w:ilvl w:val="2"/>
          <w:numId w:val="36"/>
        </w:numPr>
        <w:ind w:left="2036"/>
        <w:rPr>
          <w:rFonts w:ascii="inherit" w:hAnsi="inherit"/>
          <w:color w:val="5C5C5C"/>
          <w:sz w:val="27"/>
          <w:szCs w:val="27"/>
        </w:rPr>
      </w:pPr>
      <w:r w:rsidRPr="00CE45AE">
        <w:rPr>
          <w:rFonts w:ascii="inherit" w:hAnsi="inherit"/>
          <w:color w:val="5C5C5C"/>
          <w:sz w:val="27"/>
          <w:szCs w:val="27"/>
        </w:rPr>
        <w:lastRenderedPageBreak/>
        <w:t>Intra-node</w:t>
      </w:r>
    </w:p>
    <w:p w14:paraId="34A4641C" w14:textId="77777777" w:rsidR="00CE45AE" w:rsidRPr="00CE45AE" w:rsidRDefault="00CE45AE" w:rsidP="00605644">
      <w:pPr>
        <w:numPr>
          <w:ilvl w:val="2"/>
          <w:numId w:val="36"/>
        </w:numPr>
        <w:ind w:left="2036"/>
        <w:rPr>
          <w:rFonts w:ascii="inherit" w:hAnsi="inherit"/>
          <w:color w:val="5C5C5C"/>
          <w:sz w:val="27"/>
          <w:szCs w:val="27"/>
        </w:rPr>
      </w:pPr>
      <w:r w:rsidRPr="00CE45AE">
        <w:rPr>
          <w:rFonts w:ascii="inherit" w:hAnsi="inherit"/>
          <w:color w:val="5C5C5C"/>
          <w:sz w:val="27"/>
          <w:szCs w:val="27"/>
        </w:rPr>
        <w:t>Inter-node</w:t>
      </w:r>
    </w:p>
    <w:p w14:paraId="21A15B11" w14:textId="77777777" w:rsidR="00CE45AE" w:rsidRPr="00CE45AE" w:rsidRDefault="00CE45AE" w:rsidP="00605644">
      <w:pPr>
        <w:numPr>
          <w:ilvl w:val="2"/>
          <w:numId w:val="36"/>
        </w:numPr>
        <w:ind w:left="2036"/>
        <w:rPr>
          <w:rFonts w:ascii="inherit" w:hAnsi="inherit"/>
          <w:color w:val="5C5C5C"/>
          <w:sz w:val="27"/>
          <w:szCs w:val="27"/>
        </w:rPr>
      </w:pPr>
      <w:r w:rsidRPr="00CE45AE">
        <w:rPr>
          <w:rFonts w:ascii="inherit" w:hAnsi="inherit"/>
          <w:color w:val="5C5C5C"/>
          <w:sz w:val="27"/>
          <w:szCs w:val="27"/>
        </w:rPr>
        <w:t>Smart contract auditing</w:t>
      </w:r>
    </w:p>
    <w:p w14:paraId="462F6D4C" w14:textId="77777777" w:rsidR="00CE45AE" w:rsidRPr="00CE45AE" w:rsidRDefault="00CE45AE" w:rsidP="00605644">
      <w:pPr>
        <w:numPr>
          <w:ilvl w:val="1"/>
          <w:numId w:val="36"/>
        </w:numPr>
        <w:ind w:left="1393"/>
        <w:rPr>
          <w:rFonts w:ascii="inherit" w:hAnsi="inherit"/>
          <w:color w:val="5C5C5C"/>
          <w:sz w:val="27"/>
          <w:szCs w:val="27"/>
        </w:rPr>
      </w:pPr>
      <w:r w:rsidRPr="00CE45AE">
        <w:rPr>
          <w:rFonts w:ascii="inherit" w:hAnsi="inherit"/>
          <w:color w:val="5C5C5C"/>
          <w:sz w:val="27"/>
          <w:szCs w:val="27"/>
        </w:rPr>
        <w:t>Deployment (adoption)</w:t>
      </w:r>
    </w:p>
    <w:p w14:paraId="2480D973" w14:textId="77777777" w:rsidR="00CE45AE" w:rsidRPr="00CE45AE" w:rsidRDefault="00CE45AE" w:rsidP="00605644">
      <w:pPr>
        <w:numPr>
          <w:ilvl w:val="2"/>
          <w:numId w:val="36"/>
        </w:numPr>
        <w:ind w:left="2036"/>
        <w:rPr>
          <w:rFonts w:ascii="inherit" w:hAnsi="inherit"/>
          <w:color w:val="5C5C5C"/>
          <w:sz w:val="27"/>
          <w:szCs w:val="27"/>
        </w:rPr>
      </w:pPr>
      <w:r w:rsidRPr="00CE45AE">
        <w:rPr>
          <w:rFonts w:ascii="inherit" w:hAnsi="inherit"/>
          <w:color w:val="5C5C5C"/>
          <w:sz w:val="27"/>
          <w:szCs w:val="27"/>
        </w:rPr>
        <w:t>Ongoing operation and administration of the blockchain network (and the prevention of hard forks)</w:t>
      </w:r>
    </w:p>
    <w:p w14:paraId="6A13D549" w14:textId="15EA4A3B" w:rsidR="000F76EA" w:rsidRDefault="000F76EA" w:rsidP="000F76EA"/>
    <w:p w14:paraId="7659160F" w14:textId="77777777" w:rsidR="006C1DFC" w:rsidRPr="00924DED" w:rsidRDefault="006C1DFC" w:rsidP="00924DED">
      <w:pPr>
        <w:pStyle w:val="Heading3"/>
        <w:numPr>
          <w:ilvl w:val="0"/>
          <w:numId w:val="41"/>
        </w:numPr>
        <w:ind w:left="1440"/>
        <w:rPr>
          <w:rFonts w:eastAsia="Times New Roman"/>
          <w:color w:val="595959" w:themeColor="text1" w:themeTint="A6"/>
        </w:rPr>
      </w:pPr>
      <w:bookmarkStart w:id="26" w:name="_Toc517526192"/>
      <w:bookmarkStart w:id="27" w:name="_Toc521369876"/>
      <w:r w:rsidRPr="00924DED">
        <w:rPr>
          <w:rFonts w:eastAsia="Times New Roman"/>
          <w:color w:val="595959" w:themeColor="text1" w:themeTint="A6"/>
        </w:rPr>
        <w:t>Review current real-world use and adoption of blockchain technology</w:t>
      </w:r>
      <w:bookmarkEnd w:id="26"/>
      <w:bookmarkEnd w:id="27"/>
    </w:p>
    <w:p w14:paraId="479772DD" w14:textId="77777777" w:rsidR="006C1DFC" w:rsidRPr="002E4E82" w:rsidRDefault="006C1DFC" w:rsidP="006C1DFC"/>
    <w:p w14:paraId="582E84CF" w14:textId="77777777" w:rsidR="000F76EA" w:rsidRPr="000F76EA" w:rsidRDefault="000F76EA" w:rsidP="000F76EA"/>
    <w:p w14:paraId="35993FA5" w14:textId="77777777" w:rsidR="000F76EA" w:rsidRPr="000D093B" w:rsidRDefault="000F76EA" w:rsidP="005D0BF8">
      <w:pPr>
        <w:ind w:left="720"/>
        <w:rPr>
          <w:color w:val="FF0000"/>
        </w:rPr>
      </w:pPr>
    </w:p>
    <w:p w14:paraId="194B88C6" w14:textId="42DAB141" w:rsidR="00CA6077" w:rsidRDefault="00CA6077" w:rsidP="00CA6077">
      <w:pPr>
        <w:pStyle w:val="NormalWeb"/>
        <w:spacing w:after="0"/>
        <w:rPr>
          <w:rFonts w:asciiTheme="minorHAnsi" w:eastAsiaTheme="minorHAnsi" w:hAnsiTheme="minorHAnsi" w:cstheme="minorBidi"/>
          <w:sz w:val="22"/>
          <w:szCs w:val="22"/>
        </w:rPr>
      </w:pPr>
      <w:bookmarkStart w:id="28" w:name="_Blockchain_Technologies"/>
      <w:bookmarkStart w:id="29" w:name="_Toc517526201"/>
      <w:bookmarkEnd w:id="28"/>
    </w:p>
    <w:p w14:paraId="4A472080" w14:textId="77777777" w:rsidR="00C277EE" w:rsidRPr="00572031" w:rsidRDefault="00C277EE" w:rsidP="004C7CB7">
      <w:bookmarkStart w:id="30" w:name="_Record_Management"/>
      <w:bookmarkEnd w:id="29"/>
      <w:bookmarkEnd w:id="30"/>
    </w:p>
    <w:p w14:paraId="247FAE7C" w14:textId="77777777" w:rsidR="00761AED" w:rsidRDefault="001607B7" w:rsidP="00E1209C">
      <w:pPr>
        <w:pStyle w:val="Heading2"/>
        <w:numPr>
          <w:ilvl w:val="0"/>
          <w:numId w:val="31"/>
        </w:numPr>
        <w:rPr>
          <w:b/>
          <w:sz w:val="40"/>
          <w:szCs w:val="40"/>
        </w:rPr>
      </w:pPr>
      <w:bookmarkStart w:id="31" w:name="_Toc517607147"/>
      <w:bookmarkStart w:id="32" w:name="_Toc521369887"/>
      <w:r w:rsidRPr="004C7CB7">
        <w:rPr>
          <w:b/>
          <w:sz w:val="40"/>
          <w:szCs w:val="40"/>
        </w:rPr>
        <w:t xml:space="preserve">Blockchain </w:t>
      </w:r>
      <w:r w:rsidR="00761AED">
        <w:rPr>
          <w:b/>
          <w:sz w:val="40"/>
          <w:szCs w:val="40"/>
        </w:rPr>
        <w:t>Executive Consulting Course</w:t>
      </w:r>
      <w:bookmarkEnd w:id="31"/>
      <w:bookmarkEnd w:id="32"/>
    </w:p>
    <w:p w14:paraId="1254FD7D" w14:textId="77777777" w:rsidR="00067553" w:rsidRDefault="00067553" w:rsidP="00E1209C">
      <w:pPr>
        <w:ind w:left="360"/>
      </w:pPr>
      <w:r>
        <w:t>Discuss the skills and experience</w:t>
      </w:r>
      <w:r w:rsidRPr="00AC1045">
        <w:t xml:space="preserve"> needed to effecti</w:t>
      </w:r>
      <w:r>
        <w:t>vely manage Blockchain Projects</w:t>
      </w:r>
    </w:p>
    <w:p w14:paraId="618D60CD" w14:textId="77777777" w:rsidR="00067553" w:rsidRDefault="00067553" w:rsidP="00E1209C">
      <w:pPr>
        <w:ind w:left="360"/>
      </w:pPr>
      <w:r w:rsidRPr="00AC1045">
        <w:t>Discuss the lessons learned from the real life block</w:t>
      </w:r>
      <w:r>
        <w:t>chain</w:t>
      </w:r>
      <w:r w:rsidRPr="00AC1045">
        <w:t xml:space="preserve"> case studies </w:t>
      </w:r>
    </w:p>
    <w:p w14:paraId="07C781C0" w14:textId="77777777" w:rsidR="00067553" w:rsidRPr="00AC1045" w:rsidRDefault="00067553" w:rsidP="00E1209C">
      <w:pPr>
        <w:ind w:left="360"/>
      </w:pPr>
      <w:bookmarkStart w:id="33" w:name="_GoBack"/>
      <w:bookmarkEnd w:id="33"/>
      <w:r w:rsidRPr="00AC1045">
        <w:t>Blockchain Business Exercises</w:t>
      </w:r>
    </w:p>
    <w:p w14:paraId="0BC95E19" w14:textId="77777777" w:rsidR="00067553" w:rsidRDefault="00067553" w:rsidP="00605644">
      <w:pPr>
        <w:numPr>
          <w:ilvl w:val="1"/>
          <w:numId w:val="25"/>
        </w:numPr>
        <w:tabs>
          <w:tab w:val="num" w:pos="936"/>
        </w:tabs>
        <w:ind w:left="2016" w:hanging="360"/>
      </w:pPr>
      <w:r w:rsidRPr="00AC1045">
        <w:t>Blockchain Business Track #1 – Develop an Initial Coin Offering</w:t>
      </w:r>
    </w:p>
    <w:p w14:paraId="2E87749A" w14:textId="77777777" w:rsidR="00FF00BD" w:rsidRDefault="00067553" w:rsidP="00605644">
      <w:pPr>
        <w:numPr>
          <w:ilvl w:val="1"/>
          <w:numId w:val="25"/>
        </w:numPr>
        <w:tabs>
          <w:tab w:val="num" w:pos="936"/>
        </w:tabs>
        <w:ind w:left="2016" w:hanging="360"/>
      </w:pPr>
      <w:r w:rsidRPr="00AC1045">
        <w:t xml:space="preserve">Blockchain Business Track #2 </w:t>
      </w:r>
      <w:proofErr w:type="gramStart"/>
      <w:r w:rsidRPr="00AC1045">
        <w:t>-  Develop</w:t>
      </w:r>
      <w:proofErr w:type="gramEnd"/>
      <w:r w:rsidRPr="00AC1045">
        <w:t xml:space="preserve"> an Enterprise Based Blockchain Solutions</w:t>
      </w:r>
    </w:p>
    <w:p w14:paraId="5D172F39" w14:textId="77777777" w:rsidR="00FF00BD" w:rsidRDefault="00FF00BD" w:rsidP="00FF00BD">
      <w:pPr>
        <w:tabs>
          <w:tab w:val="num" w:pos="1440"/>
        </w:tabs>
        <w:ind w:left="1656"/>
      </w:pPr>
    </w:p>
    <w:p w14:paraId="09BB849E" w14:textId="32D299B8" w:rsidR="00FF00BD" w:rsidRDefault="00FF00BD" w:rsidP="00FF00BD">
      <w:r>
        <w:tab/>
        <w:t>Discuss the skills and experience</w:t>
      </w:r>
      <w:r w:rsidRPr="00AC1045">
        <w:t xml:space="preserve"> needed to effecti</w:t>
      </w:r>
      <w:r>
        <w:t>vely manage Blockchain Projects</w:t>
      </w:r>
    </w:p>
    <w:p w14:paraId="480EA9E8" w14:textId="77777777" w:rsidR="00067553" w:rsidRDefault="00067553" w:rsidP="00067553">
      <w:pPr>
        <w:tabs>
          <w:tab w:val="num" w:pos="936"/>
        </w:tabs>
      </w:pPr>
    </w:p>
    <w:p w14:paraId="46F93BA8" w14:textId="5A99CF45" w:rsidR="00067553" w:rsidRDefault="00067553" w:rsidP="00605644">
      <w:pPr>
        <w:pStyle w:val="ListParagraph"/>
        <w:numPr>
          <w:ilvl w:val="1"/>
          <w:numId w:val="32"/>
        </w:numPr>
        <w:tabs>
          <w:tab w:val="num" w:pos="936"/>
        </w:tabs>
      </w:pPr>
      <w:r>
        <w:t>General Project Management</w:t>
      </w:r>
    </w:p>
    <w:p w14:paraId="62726BAE" w14:textId="5BD4B0C1" w:rsidR="00067553" w:rsidRDefault="00067553" w:rsidP="00605644">
      <w:pPr>
        <w:pStyle w:val="ListParagraph"/>
        <w:numPr>
          <w:ilvl w:val="1"/>
          <w:numId w:val="32"/>
        </w:numPr>
        <w:tabs>
          <w:tab w:val="num" w:pos="936"/>
        </w:tabs>
      </w:pPr>
      <w:r>
        <w:t>Use the learning from the GBA Blockchain Foundations and Technical Consulting Courses</w:t>
      </w:r>
    </w:p>
    <w:p w14:paraId="793993E8" w14:textId="77777777" w:rsidR="00B13635" w:rsidRDefault="00067553" w:rsidP="00605644">
      <w:pPr>
        <w:pStyle w:val="ListParagraph"/>
        <w:numPr>
          <w:ilvl w:val="1"/>
          <w:numId w:val="32"/>
        </w:numPr>
        <w:tabs>
          <w:tab w:val="num" w:pos="936"/>
        </w:tabs>
      </w:pPr>
      <w:r>
        <w:t>Focus on the areas related to the blockchain were you have existing expertise</w:t>
      </w:r>
    </w:p>
    <w:p w14:paraId="58CA1EF9" w14:textId="77777777" w:rsidR="00B13635" w:rsidRDefault="00B13635" w:rsidP="00605644">
      <w:pPr>
        <w:pStyle w:val="ListParagraph"/>
        <w:numPr>
          <w:ilvl w:val="2"/>
          <w:numId w:val="32"/>
        </w:numPr>
        <w:rPr>
          <w:color w:val="000000"/>
        </w:rPr>
      </w:pPr>
      <w:r w:rsidRPr="00B13635">
        <w:rPr>
          <w:color w:val="000000"/>
        </w:rPr>
        <w:t>Mining</w:t>
      </w:r>
    </w:p>
    <w:p w14:paraId="77D7C333" w14:textId="2B68858C" w:rsidR="00B13635" w:rsidRPr="00B13635" w:rsidRDefault="00B13635" w:rsidP="00605644">
      <w:pPr>
        <w:pStyle w:val="ListParagraph"/>
        <w:numPr>
          <w:ilvl w:val="2"/>
          <w:numId w:val="32"/>
        </w:numPr>
        <w:rPr>
          <w:color w:val="000000"/>
        </w:rPr>
      </w:pPr>
      <w:r>
        <w:rPr>
          <w:color w:val="000000"/>
        </w:rPr>
        <w:t>Security</w:t>
      </w:r>
    </w:p>
    <w:p w14:paraId="11ABDA64" w14:textId="77777777" w:rsidR="00B13635" w:rsidRDefault="00B13635" w:rsidP="00605644">
      <w:pPr>
        <w:pStyle w:val="ListParagraph"/>
        <w:numPr>
          <w:ilvl w:val="2"/>
          <w:numId w:val="32"/>
        </w:numPr>
        <w:rPr>
          <w:color w:val="000000"/>
        </w:rPr>
      </w:pPr>
      <w:r w:rsidRPr="00B13635">
        <w:rPr>
          <w:color w:val="000000"/>
        </w:rPr>
        <w:t>Investing</w:t>
      </w:r>
    </w:p>
    <w:p w14:paraId="763036DC" w14:textId="77777777" w:rsidR="00B13635" w:rsidRDefault="00B13635" w:rsidP="00605644">
      <w:pPr>
        <w:pStyle w:val="ListParagraph"/>
        <w:numPr>
          <w:ilvl w:val="2"/>
          <w:numId w:val="32"/>
        </w:numPr>
        <w:rPr>
          <w:color w:val="000000"/>
        </w:rPr>
      </w:pPr>
      <w:r w:rsidRPr="00B13635">
        <w:rPr>
          <w:color w:val="000000"/>
        </w:rPr>
        <w:t>Programming</w:t>
      </w:r>
    </w:p>
    <w:p w14:paraId="5157C0A6" w14:textId="77777777" w:rsidR="00B13635" w:rsidRDefault="00B13635" w:rsidP="00605644">
      <w:pPr>
        <w:pStyle w:val="ListParagraph"/>
        <w:numPr>
          <w:ilvl w:val="2"/>
          <w:numId w:val="32"/>
        </w:numPr>
        <w:rPr>
          <w:color w:val="000000"/>
        </w:rPr>
      </w:pPr>
      <w:r w:rsidRPr="00B13635">
        <w:rPr>
          <w:color w:val="000000"/>
        </w:rPr>
        <w:t>Consulting</w:t>
      </w:r>
    </w:p>
    <w:p w14:paraId="055C03DE" w14:textId="77777777" w:rsidR="00B13635" w:rsidRDefault="00B13635" w:rsidP="00605644">
      <w:pPr>
        <w:pStyle w:val="ListParagraph"/>
        <w:numPr>
          <w:ilvl w:val="2"/>
          <w:numId w:val="32"/>
        </w:numPr>
        <w:rPr>
          <w:color w:val="000000"/>
        </w:rPr>
      </w:pPr>
      <w:r w:rsidRPr="00B13635">
        <w:rPr>
          <w:color w:val="000000"/>
        </w:rPr>
        <w:t>Marketing</w:t>
      </w:r>
    </w:p>
    <w:p w14:paraId="3D083FB2" w14:textId="77777777" w:rsidR="00B13635" w:rsidRDefault="00B13635" w:rsidP="00605644">
      <w:pPr>
        <w:pStyle w:val="ListParagraph"/>
        <w:numPr>
          <w:ilvl w:val="2"/>
          <w:numId w:val="32"/>
        </w:numPr>
        <w:rPr>
          <w:color w:val="000000"/>
        </w:rPr>
      </w:pPr>
      <w:r w:rsidRPr="00B13635">
        <w:rPr>
          <w:color w:val="000000"/>
        </w:rPr>
        <w:t>Legal/Regulatory</w:t>
      </w:r>
    </w:p>
    <w:p w14:paraId="11FEC180" w14:textId="0080739F" w:rsidR="00067553" w:rsidRDefault="00B13635" w:rsidP="00605644">
      <w:pPr>
        <w:pStyle w:val="ListParagraph"/>
        <w:numPr>
          <w:ilvl w:val="2"/>
          <w:numId w:val="32"/>
        </w:numPr>
        <w:tabs>
          <w:tab w:val="num" w:pos="936"/>
        </w:tabs>
        <w:rPr>
          <w:color w:val="000000"/>
        </w:rPr>
      </w:pPr>
      <w:r w:rsidRPr="00B13635">
        <w:rPr>
          <w:color w:val="000000"/>
        </w:rPr>
        <w:t>Initial Coin Offerings (ICOs)</w:t>
      </w:r>
    </w:p>
    <w:p w14:paraId="2E68EF13" w14:textId="298E768D" w:rsidR="00AC3CC6" w:rsidRDefault="00AC3CC6" w:rsidP="00605644">
      <w:pPr>
        <w:pStyle w:val="ListParagraph"/>
        <w:numPr>
          <w:ilvl w:val="1"/>
          <w:numId w:val="32"/>
        </w:numPr>
        <w:tabs>
          <w:tab w:val="num" w:pos="936"/>
        </w:tabs>
        <w:rPr>
          <w:color w:val="000000"/>
        </w:rPr>
      </w:pPr>
      <w:r w:rsidRPr="00AC3CC6">
        <w:rPr>
          <w:color w:val="000000"/>
        </w:rPr>
        <w:t>Steps for a Successful Blockchain Project</w:t>
      </w:r>
    </w:p>
    <w:p w14:paraId="569785FC" w14:textId="77777777" w:rsidR="00FF00BD" w:rsidRPr="00FF00BD" w:rsidRDefault="00FF00BD" w:rsidP="00605644">
      <w:pPr>
        <w:pStyle w:val="ListParagraph"/>
        <w:numPr>
          <w:ilvl w:val="2"/>
          <w:numId w:val="32"/>
        </w:numPr>
        <w:rPr>
          <w:color w:val="000000"/>
        </w:rPr>
      </w:pPr>
      <w:r w:rsidRPr="00FF00BD">
        <w:rPr>
          <w:color w:val="000000"/>
        </w:rPr>
        <w:t>Initiation</w:t>
      </w:r>
    </w:p>
    <w:p w14:paraId="0DFC004C" w14:textId="77777777" w:rsidR="00FF00BD" w:rsidRPr="00FF00BD" w:rsidRDefault="00FF00BD" w:rsidP="00605644">
      <w:pPr>
        <w:pStyle w:val="ListParagraph"/>
        <w:numPr>
          <w:ilvl w:val="2"/>
          <w:numId w:val="32"/>
        </w:numPr>
        <w:rPr>
          <w:color w:val="000000"/>
        </w:rPr>
      </w:pPr>
      <w:r w:rsidRPr="00FF00BD">
        <w:rPr>
          <w:color w:val="000000"/>
        </w:rPr>
        <w:t>Planning</w:t>
      </w:r>
    </w:p>
    <w:p w14:paraId="17A41EBB" w14:textId="77777777" w:rsidR="00FF00BD" w:rsidRPr="00FF00BD" w:rsidRDefault="00FF00BD" w:rsidP="00605644">
      <w:pPr>
        <w:pStyle w:val="ListParagraph"/>
        <w:numPr>
          <w:ilvl w:val="2"/>
          <w:numId w:val="32"/>
        </w:numPr>
        <w:rPr>
          <w:color w:val="000000"/>
        </w:rPr>
      </w:pPr>
      <w:r w:rsidRPr="00FF00BD">
        <w:rPr>
          <w:color w:val="000000"/>
        </w:rPr>
        <w:t>Design</w:t>
      </w:r>
    </w:p>
    <w:p w14:paraId="0E3BAB7A" w14:textId="77777777" w:rsidR="00FF00BD" w:rsidRPr="00FF00BD" w:rsidRDefault="00FF00BD" w:rsidP="00605644">
      <w:pPr>
        <w:pStyle w:val="ListParagraph"/>
        <w:numPr>
          <w:ilvl w:val="2"/>
          <w:numId w:val="32"/>
        </w:numPr>
        <w:rPr>
          <w:color w:val="000000"/>
        </w:rPr>
      </w:pPr>
      <w:r w:rsidRPr="00FF00BD">
        <w:rPr>
          <w:color w:val="000000"/>
        </w:rPr>
        <w:t>Development</w:t>
      </w:r>
    </w:p>
    <w:p w14:paraId="222E1BFF" w14:textId="77777777" w:rsidR="00FF00BD" w:rsidRPr="00FF00BD" w:rsidRDefault="00FF00BD" w:rsidP="00605644">
      <w:pPr>
        <w:pStyle w:val="ListParagraph"/>
        <w:numPr>
          <w:ilvl w:val="2"/>
          <w:numId w:val="32"/>
        </w:numPr>
        <w:rPr>
          <w:color w:val="000000"/>
        </w:rPr>
      </w:pPr>
      <w:r w:rsidRPr="00FF00BD">
        <w:rPr>
          <w:color w:val="000000"/>
        </w:rPr>
        <w:t>Testing</w:t>
      </w:r>
    </w:p>
    <w:p w14:paraId="5DF4D3B6" w14:textId="77777777" w:rsidR="00FF00BD" w:rsidRPr="00FF00BD" w:rsidRDefault="00FF00BD" w:rsidP="00605644">
      <w:pPr>
        <w:pStyle w:val="ListParagraph"/>
        <w:numPr>
          <w:ilvl w:val="2"/>
          <w:numId w:val="32"/>
        </w:numPr>
        <w:rPr>
          <w:color w:val="000000"/>
        </w:rPr>
      </w:pPr>
      <w:r w:rsidRPr="00FF00BD">
        <w:rPr>
          <w:color w:val="000000"/>
        </w:rPr>
        <w:t>Deployment</w:t>
      </w:r>
    </w:p>
    <w:p w14:paraId="1079968D" w14:textId="20CDAC66" w:rsidR="00FF00BD" w:rsidRPr="00FF00BD" w:rsidRDefault="00FF00BD" w:rsidP="00605644">
      <w:pPr>
        <w:pStyle w:val="ListParagraph"/>
        <w:numPr>
          <w:ilvl w:val="2"/>
          <w:numId w:val="32"/>
        </w:numPr>
        <w:rPr>
          <w:color w:val="000000"/>
        </w:rPr>
      </w:pPr>
      <w:r w:rsidRPr="00FF00BD">
        <w:rPr>
          <w:color w:val="000000"/>
        </w:rPr>
        <w:lastRenderedPageBreak/>
        <w:t>Support</w:t>
      </w:r>
    </w:p>
    <w:p w14:paraId="5966D145" w14:textId="587719EF" w:rsidR="00AC3CC6" w:rsidRDefault="00AC3CC6" w:rsidP="00605644">
      <w:pPr>
        <w:pStyle w:val="ListParagraph"/>
        <w:numPr>
          <w:ilvl w:val="1"/>
          <w:numId w:val="32"/>
        </w:numPr>
        <w:tabs>
          <w:tab w:val="num" w:pos="936"/>
        </w:tabs>
        <w:rPr>
          <w:color w:val="000000"/>
        </w:rPr>
      </w:pPr>
      <w:r>
        <w:rPr>
          <w:color w:val="000000"/>
        </w:rPr>
        <w:t>Project Management Case Study</w:t>
      </w:r>
    </w:p>
    <w:p w14:paraId="6C2AC5CE" w14:textId="584F7A8C" w:rsidR="00AC3CC6" w:rsidRDefault="00AC3CC6" w:rsidP="00605644">
      <w:pPr>
        <w:pStyle w:val="ListParagraph"/>
        <w:numPr>
          <w:ilvl w:val="2"/>
          <w:numId w:val="32"/>
        </w:numPr>
        <w:tabs>
          <w:tab w:val="num" w:pos="936"/>
        </w:tabs>
        <w:rPr>
          <w:color w:val="000000"/>
        </w:rPr>
      </w:pPr>
      <w:r>
        <w:rPr>
          <w:color w:val="000000"/>
        </w:rPr>
        <w:t>Lessons Learned</w:t>
      </w:r>
    </w:p>
    <w:p w14:paraId="4D08F267" w14:textId="77777777" w:rsidR="00FF00BD" w:rsidRDefault="001C0603" w:rsidP="00605644">
      <w:pPr>
        <w:pStyle w:val="ListParagraph"/>
        <w:numPr>
          <w:ilvl w:val="1"/>
          <w:numId w:val="32"/>
        </w:numPr>
        <w:rPr>
          <w:color w:val="000000"/>
        </w:rPr>
      </w:pPr>
      <w:r>
        <w:rPr>
          <w:color w:val="000000"/>
        </w:rPr>
        <w:t>The Importance of User Experience</w:t>
      </w:r>
    </w:p>
    <w:p w14:paraId="6346C677" w14:textId="77777777" w:rsidR="00FF00BD" w:rsidRDefault="00FF00BD" w:rsidP="00FF00BD">
      <w:pPr>
        <w:ind w:left="360"/>
      </w:pPr>
    </w:p>
    <w:p w14:paraId="0D2B3C62" w14:textId="6B4835E1" w:rsidR="00FF00BD" w:rsidRDefault="00FF00BD" w:rsidP="00FF00BD">
      <w:pPr>
        <w:ind w:left="360"/>
      </w:pPr>
      <w:r w:rsidRPr="00AC1045">
        <w:t>Discuss the lessons learned from the real life block</w:t>
      </w:r>
      <w:r>
        <w:t>chain</w:t>
      </w:r>
      <w:r w:rsidRPr="00AC1045">
        <w:t xml:space="preserve"> case studies</w:t>
      </w:r>
    </w:p>
    <w:p w14:paraId="78412D76" w14:textId="185530A9" w:rsidR="0038716B" w:rsidRDefault="0038716B" w:rsidP="00605644">
      <w:pPr>
        <w:pStyle w:val="ListParagraph"/>
        <w:numPr>
          <w:ilvl w:val="0"/>
          <w:numId w:val="34"/>
        </w:numPr>
        <w:rPr>
          <w:color w:val="000000"/>
        </w:rPr>
      </w:pPr>
      <w:r>
        <w:rPr>
          <w:color w:val="000000"/>
        </w:rPr>
        <w:t>Blockchain Lessons Learned #1 (ICO)</w:t>
      </w:r>
    </w:p>
    <w:p w14:paraId="4928A0CD" w14:textId="378ED063" w:rsidR="0038716B" w:rsidRDefault="0038716B" w:rsidP="00605644">
      <w:pPr>
        <w:pStyle w:val="ListParagraph"/>
        <w:numPr>
          <w:ilvl w:val="0"/>
          <w:numId w:val="34"/>
        </w:numPr>
        <w:rPr>
          <w:color w:val="000000"/>
        </w:rPr>
      </w:pPr>
      <w:r>
        <w:rPr>
          <w:color w:val="000000"/>
        </w:rPr>
        <w:t xml:space="preserve">Blockchain Lessons Learned #2 (Security) </w:t>
      </w:r>
    </w:p>
    <w:p w14:paraId="778AC662" w14:textId="4E6FB8CF" w:rsidR="0038716B" w:rsidRDefault="0038716B" w:rsidP="00605644">
      <w:pPr>
        <w:pStyle w:val="ListParagraph"/>
        <w:numPr>
          <w:ilvl w:val="0"/>
          <w:numId w:val="34"/>
        </w:numPr>
        <w:rPr>
          <w:color w:val="000000"/>
        </w:rPr>
      </w:pPr>
      <w:r>
        <w:rPr>
          <w:color w:val="000000"/>
        </w:rPr>
        <w:t>Blockchain Lessons Learned #3 (Enterprise Solution)</w:t>
      </w:r>
    </w:p>
    <w:p w14:paraId="008A6900" w14:textId="77777777" w:rsidR="00861435" w:rsidRDefault="0038716B" w:rsidP="00605644">
      <w:pPr>
        <w:pStyle w:val="ListParagraph"/>
        <w:numPr>
          <w:ilvl w:val="0"/>
          <w:numId w:val="34"/>
        </w:numPr>
        <w:rPr>
          <w:color w:val="000000"/>
        </w:rPr>
      </w:pPr>
      <w:r>
        <w:rPr>
          <w:color w:val="000000"/>
        </w:rPr>
        <w:t>Blockchain Lessons Learned #4 (Class Knowledge)</w:t>
      </w:r>
    </w:p>
    <w:p w14:paraId="4585263A" w14:textId="77777777" w:rsidR="00861435" w:rsidRPr="00861435" w:rsidRDefault="00861435" w:rsidP="00861435">
      <w:pPr>
        <w:ind w:left="720"/>
        <w:rPr>
          <w:color w:val="000000"/>
        </w:rPr>
      </w:pPr>
    </w:p>
    <w:p w14:paraId="64DB0AC4" w14:textId="384EBFB5" w:rsidR="00861435" w:rsidRPr="00861435" w:rsidRDefault="00861435" w:rsidP="00861435">
      <w:pPr>
        <w:rPr>
          <w:color w:val="000000"/>
        </w:rPr>
      </w:pPr>
      <w:r>
        <w:t xml:space="preserve">       </w:t>
      </w:r>
      <w:r w:rsidRPr="00AC1045">
        <w:t>Blockchain Business Exercises</w:t>
      </w:r>
    </w:p>
    <w:p w14:paraId="4238E276" w14:textId="77777777" w:rsidR="00861435" w:rsidRDefault="00861435" w:rsidP="00605644">
      <w:pPr>
        <w:numPr>
          <w:ilvl w:val="1"/>
          <w:numId w:val="35"/>
        </w:numPr>
        <w:ind w:left="1080" w:hanging="360"/>
      </w:pPr>
      <w:r w:rsidRPr="00AC1045">
        <w:t>Blockchain Business Track #1 – Develop an Initial Coin Offering</w:t>
      </w:r>
    </w:p>
    <w:p w14:paraId="24DB6804" w14:textId="13D1E4E6" w:rsidR="00861435" w:rsidRDefault="00861435" w:rsidP="00605644">
      <w:pPr>
        <w:numPr>
          <w:ilvl w:val="1"/>
          <w:numId w:val="35"/>
        </w:numPr>
        <w:ind w:left="1080" w:hanging="360"/>
      </w:pPr>
      <w:r w:rsidRPr="00AC1045">
        <w:t xml:space="preserve">Blockchain Business Track #2 </w:t>
      </w:r>
      <w:proofErr w:type="gramStart"/>
      <w:r w:rsidRPr="00AC1045">
        <w:t>-  Develop</w:t>
      </w:r>
      <w:proofErr w:type="gramEnd"/>
      <w:r w:rsidRPr="00AC1045">
        <w:t xml:space="preserve"> an Enterprise Based Blockchain Solutions</w:t>
      </w:r>
    </w:p>
    <w:p w14:paraId="7CDD3CBA" w14:textId="25EA0A45" w:rsidR="0038716B" w:rsidRPr="0038716B" w:rsidRDefault="00861435" w:rsidP="0038716B">
      <w:pPr>
        <w:rPr>
          <w:color w:val="000000"/>
        </w:rPr>
      </w:pPr>
      <w:r>
        <w:rPr>
          <w:color w:val="000000"/>
        </w:rPr>
        <w:tab/>
        <w:t>The blockchain business exercises should start no later than lunch. Prior to lunch, the attendees should select the ICO or the Enterprise Track. There should be no more than six (6) attendees in each group. The instructor(s) should give them the instructions and let them work through lunch. When they get back from lunch, each group should present their idea to the instructor(s) and class for feedback. After the ideas have been approved, the groups can design the outline for the white paper to support their blockchain idea.</w:t>
      </w:r>
    </w:p>
    <w:p w14:paraId="7230F931" w14:textId="77777777" w:rsidR="00067553" w:rsidRPr="00AC1045" w:rsidRDefault="00067553" w:rsidP="00067553">
      <w:pPr>
        <w:tabs>
          <w:tab w:val="num" w:pos="936"/>
        </w:tabs>
      </w:pPr>
    </w:p>
    <w:p w14:paraId="3EFF68F3" w14:textId="10F31851" w:rsidR="00761AED" w:rsidRPr="00AC1045" w:rsidRDefault="00761AED" w:rsidP="00605644">
      <w:pPr>
        <w:numPr>
          <w:ilvl w:val="0"/>
          <w:numId w:val="33"/>
        </w:numPr>
        <w:rPr>
          <w:sz w:val="27"/>
          <w:szCs w:val="27"/>
        </w:rPr>
      </w:pPr>
      <w:proofErr w:type="gramStart"/>
      <w:r w:rsidRPr="00067553">
        <w:rPr>
          <w:color w:val="FF0000"/>
        </w:rPr>
        <w:t>2.3.4</w:t>
      </w:r>
      <w:r w:rsidRPr="00AC1045">
        <w:t xml:space="preserve">  Review</w:t>
      </w:r>
      <w:proofErr w:type="gramEnd"/>
      <w:r w:rsidRPr="00AC1045">
        <w:t xml:space="preserve"> and critique the presentations generated from the blockchain business tracks</w:t>
      </w:r>
    </w:p>
    <w:p w14:paraId="676A0898" w14:textId="58F88B87" w:rsidR="00761AED" w:rsidRPr="00AC1045" w:rsidRDefault="00761AED" w:rsidP="00605644">
      <w:pPr>
        <w:pStyle w:val="ListParagraph"/>
        <w:numPr>
          <w:ilvl w:val="0"/>
          <w:numId w:val="33"/>
        </w:numPr>
      </w:pPr>
      <w:r w:rsidRPr="00AC1045">
        <w:t>2.3.5 Course Wrap up</w:t>
      </w:r>
    </w:p>
    <w:p w14:paraId="4C9F39A5" w14:textId="77777777" w:rsidR="00761AED" w:rsidRDefault="00761AED" w:rsidP="00C277EE"/>
    <w:p w14:paraId="47A77221" w14:textId="77777777" w:rsidR="00C277EE" w:rsidRPr="00C277EE" w:rsidRDefault="00C277EE" w:rsidP="00C277EE"/>
    <w:p w14:paraId="39288B6D" w14:textId="77777777" w:rsidR="001607B7" w:rsidRPr="00D31115" w:rsidRDefault="001607B7" w:rsidP="00605644">
      <w:pPr>
        <w:pStyle w:val="Heading3"/>
        <w:numPr>
          <w:ilvl w:val="2"/>
          <w:numId w:val="31"/>
        </w:numPr>
        <w:rPr>
          <w:rFonts w:eastAsia="Times New Roman"/>
        </w:rPr>
      </w:pPr>
      <w:bookmarkStart w:id="34" w:name="_Toc517607148"/>
      <w:bookmarkStart w:id="35" w:name="_Toc521369888"/>
      <w:r w:rsidRPr="00D31115">
        <w:rPr>
          <w:rFonts w:eastAsia="Times New Roman"/>
        </w:rPr>
        <w:t>Create a business case for a blockchain proof of concept</w:t>
      </w:r>
      <w:bookmarkEnd w:id="34"/>
      <w:bookmarkEnd w:id="35"/>
    </w:p>
    <w:p w14:paraId="6379B687" w14:textId="64DB6110" w:rsidR="001607B7" w:rsidRDefault="001607B7" w:rsidP="00605644">
      <w:pPr>
        <w:pStyle w:val="Heading3"/>
        <w:numPr>
          <w:ilvl w:val="2"/>
          <w:numId w:val="31"/>
        </w:numPr>
        <w:rPr>
          <w:rFonts w:eastAsia="Times New Roman"/>
        </w:rPr>
      </w:pPr>
      <w:bookmarkStart w:id="36" w:name="_Toc517607149"/>
      <w:bookmarkStart w:id="37" w:name="_Toc521369889"/>
      <w:r w:rsidRPr="00D31115">
        <w:rPr>
          <w:rFonts w:eastAsia="Times New Roman"/>
        </w:rPr>
        <w:t>Discuss how to assess and mitigate risks related to blockchain projects</w:t>
      </w:r>
      <w:bookmarkEnd w:id="36"/>
      <w:bookmarkEnd w:id="37"/>
    </w:p>
    <w:p w14:paraId="7F56B369" w14:textId="664F0467" w:rsidR="00D31115" w:rsidRPr="00D31115" w:rsidRDefault="0BC56C71" w:rsidP="00605644">
      <w:pPr>
        <w:pStyle w:val="Heading3"/>
        <w:numPr>
          <w:ilvl w:val="2"/>
          <w:numId w:val="31"/>
        </w:numPr>
        <w:rPr>
          <w:rFonts w:ascii="Times New Roman" w:eastAsia="Times New Roman" w:hAnsi="Times New Roman" w:cs="Times New Roman"/>
        </w:rPr>
      </w:pPr>
      <w:bookmarkStart w:id="38" w:name="_Toc517526211"/>
      <w:bookmarkStart w:id="39" w:name="_Toc521369891"/>
      <w:r>
        <w:t>Understanding blockchain technology in the context of prior transformative technologies</w:t>
      </w:r>
      <w:bookmarkEnd w:id="38"/>
      <w:bookmarkEnd w:id="39"/>
    </w:p>
    <w:p w14:paraId="3C2DCEBD" w14:textId="14E792CE" w:rsidR="00D31115" w:rsidRPr="00D31115" w:rsidRDefault="0BC56C71" w:rsidP="00605644">
      <w:pPr>
        <w:pStyle w:val="Heading3"/>
        <w:numPr>
          <w:ilvl w:val="2"/>
          <w:numId w:val="31"/>
        </w:numPr>
        <w:rPr>
          <w:rFonts w:ascii="Times New Roman" w:eastAsia="Times New Roman" w:hAnsi="Times New Roman" w:cs="Times New Roman"/>
        </w:rPr>
      </w:pPr>
      <w:bookmarkStart w:id="40" w:name="_Toc517526212"/>
      <w:bookmarkStart w:id="41" w:name="_Toc521369892"/>
      <w:r>
        <w:t>Understanding the financial and centralized and societal impact in transitioning from a centralized power to decentralized power.</w:t>
      </w:r>
      <w:bookmarkEnd w:id="40"/>
      <w:bookmarkEnd w:id="41"/>
    </w:p>
    <w:p w14:paraId="4460EB6C" w14:textId="0860CD20" w:rsidR="00D31115" w:rsidRDefault="0BC56C71" w:rsidP="00605644">
      <w:pPr>
        <w:pStyle w:val="Heading3"/>
        <w:numPr>
          <w:ilvl w:val="2"/>
          <w:numId w:val="31"/>
        </w:numPr>
      </w:pPr>
      <w:bookmarkStart w:id="42" w:name="_Toc517526213"/>
      <w:bookmarkStart w:id="43" w:name="_Toc521369893"/>
      <w:r>
        <w:t>Develop a white paper abstract that uses blockchain technology to solve a problem</w:t>
      </w:r>
      <w:bookmarkEnd w:id="42"/>
      <w:bookmarkEnd w:id="43"/>
    </w:p>
    <w:p w14:paraId="69F36828" w14:textId="77777777" w:rsidR="00CE45AE" w:rsidRPr="00CE45AE" w:rsidRDefault="00CE45AE" w:rsidP="00CE45AE"/>
    <w:p w14:paraId="2EFA9A5A" w14:textId="77777777" w:rsidR="00CE45AE" w:rsidRPr="00CE45AE" w:rsidRDefault="00CE45AE" w:rsidP="00CE45AE">
      <w:pPr>
        <w:spacing w:after="343"/>
        <w:rPr>
          <w:rFonts w:ascii="Open Sans" w:eastAsiaTheme="minorHAnsi" w:hAnsi="Open Sans"/>
          <w:color w:val="5C5C5C"/>
          <w:sz w:val="27"/>
          <w:szCs w:val="27"/>
        </w:rPr>
      </w:pPr>
      <w:r w:rsidRPr="00CE45AE">
        <w:rPr>
          <w:rFonts w:ascii="Open Sans" w:eastAsiaTheme="minorHAnsi" w:hAnsi="Open Sans"/>
          <w:color w:val="5C5C5C"/>
          <w:sz w:val="27"/>
          <w:szCs w:val="27"/>
        </w:rPr>
        <w:t>The purpose of this course is to help students integrate blockchain capabilities into organizational strategic missions, visions, and plans.  The course is intended to help executives anticipate risks and barriers as well as develop strategies to overcome obstacles and successfully deploy blockchain solutions traditional challenges.  The learning objectives for this course should enable students to:</w:t>
      </w:r>
    </w:p>
    <w:p w14:paraId="5F002CBC" w14:textId="77777777" w:rsidR="00CE45AE" w:rsidRPr="00CE45AE" w:rsidRDefault="00CE45AE" w:rsidP="00605644">
      <w:pPr>
        <w:numPr>
          <w:ilvl w:val="0"/>
          <w:numId w:val="37"/>
        </w:numPr>
        <w:ind w:left="750"/>
        <w:rPr>
          <w:rFonts w:ascii="Open Sans" w:hAnsi="Open Sans"/>
          <w:color w:val="5C5C5C"/>
          <w:sz w:val="27"/>
          <w:szCs w:val="27"/>
        </w:rPr>
      </w:pPr>
      <w:r w:rsidRPr="00CE45AE">
        <w:rPr>
          <w:rFonts w:ascii="Open Sans" w:hAnsi="Open Sans"/>
          <w:color w:val="5C5C5C"/>
          <w:sz w:val="27"/>
          <w:szCs w:val="27"/>
        </w:rPr>
        <w:t> Understand the linkage between business needs to blockchain solutions</w:t>
      </w:r>
    </w:p>
    <w:p w14:paraId="24C11CED" w14:textId="77777777" w:rsidR="00CE45AE" w:rsidRPr="00CE45AE" w:rsidRDefault="00CE45AE" w:rsidP="00605644">
      <w:pPr>
        <w:numPr>
          <w:ilvl w:val="1"/>
          <w:numId w:val="37"/>
        </w:numPr>
        <w:ind w:left="1393"/>
        <w:rPr>
          <w:rFonts w:ascii="inherit" w:hAnsi="inherit"/>
          <w:color w:val="5C5C5C"/>
          <w:sz w:val="27"/>
          <w:szCs w:val="27"/>
        </w:rPr>
      </w:pPr>
      <w:r w:rsidRPr="00CE45AE">
        <w:rPr>
          <w:rFonts w:ascii="inherit" w:hAnsi="inherit"/>
          <w:color w:val="5C5C5C"/>
          <w:sz w:val="27"/>
          <w:szCs w:val="27"/>
        </w:rPr>
        <w:t>Understanding blockchain capabilities &amp; limitations</w:t>
      </w:r>
    </w:p>
    <w:p w14:paraId="1F7F6C31" w14:textId="77777777" w:rsidR="00CE45AE" w:rsidRPr="00CE45AE" w:rsidRDefault="00CE45AE" w:rsidP="00605644">
      <w:pPr>
        <w:numPr>
          <w:ilvl w:val="1"/>
          <w:numId w:val="37"/>
        </w:numPr>
        <w:ind w:left="1393"/>
        <w:rPr>
          <w:rFonts w:ascii="inherit" w:hAnsi="inherit"/>
          <w:color w:val="5C5C5C"/>
          <w:sz w:val="27"/>
          <w:szCs w:val="27"/>
        </w:rPr>
      </w:pPr>
      <w:r w:rsidRPr="00CE45AE">
        <w:rPr>
          <w:rFonts w:ascii="inherit" w:hAnsi="inherit"/>
          <w:color w:val="5C5C5C"/>
          <w:sz w:val="27"/>
          <w:szCs w:val="27"/>
        </w:rPr>
        <w:lastRenderedPageBreak/>
        <w:t>Knowing which blockchain solution matches particular business needs</w:t>
      </w:r>
    </w:p>
    <w:p w14:paraId="76666133" w14:textId="77777777" w:rsidR="00CE45AE" w:rsidRPr="00CE45AE" w:rsidRDefault="00CE45AE" w:rsidP="00605644">
      <w:pPr>
        <w:numPr>
          <w:ilvl w:val="0"/>
          <w:numId w:val="37"/>
        </w:numPr>
        <w:ind w:left="750"/>
        <w:rPr>
          <w:rFonts w:ascii="Open Sans" w:hAnsi="Open Sans"/>
          <w:color w:val="5C5C5C"/>
          <w:sz w:val="27"/>
          <w:szCs w:val="27"/>
        </w:rPr>
      </w:pPr>
      <w:r w:rsidRPr="00CE45AE">
        <w:rPr>
          <w:rFonts w:ascii="Open Sans" w:hAnsi="Open Sans"/>
          <w:color w:val="5C5C5C"/>
          <w:sz w:val="27"/>
          <w:szCs w:val="27"/>
        </w:rPr>
        <w:t>Planning blockchain projects</w:t>
      </w:r>
    </w:p>
    <w:p w14:paraId="50ABD3B8" w14:textId="77777777" w:rsidR="00CE45AE" w:rsidRPr="00CE45AE" w:rsidRDefault="00CE45AE" w:rsidP="00605644">
      <w:pPr>
        <w:numPr>
          <w:ilvl w:val="1"/>
          <w:numId w:val="37"/>
        </w:numPr>
        <w:ind w:left="1393"/>
        <w:rPr>
          <w:rFonts w:ascii="inherit" w:hAnsi="inherit"/>
          <w:color w:val="5C5C5C"/>
          <w:sz w:val="27"/>
          <w:szCs w:val="27"/>
        </w:rPr>
      </w:pPr>
      <w:r w:rsidRPr="00CE45AE">
        <w:rPr>
          <w:rFonts w:ascii="inherit" w:hAnsi="inherit"/>
          <w:color w:val="5C5C5C"/>
          <w:sz w:val="27"/>
          <w:szCs w:val="27"/>
        </w:rPr>
        <w:t>What makes blockchain projects different</w:t>
      </w:r>
    </w:p>
    <w:p w14:paraId="6AE60CC9" w14:textId="77777777" w:rsidR="00CE45AE" w:rsidRPr="00CE45AE" w:rsidRDefault="00CE45AE" w:rsidP="00605644">
      <w:pPr>
        <w:numPr>
          <w:ilvl w:val="2"/>
          <w:numId w:val="37"/>
        </w:numPr>
        <w:ind w:left="2036"/>
        <w:rPr>
          <w:rFonts w:ascii="inherit" w:hAnsi="inherit"/>
          <w:color w:val="5C5C5C"/>
          <w:sz w:val="27"/>
          <w:szCs w:val="27"/>
        </w:rPr>
      </w:pPr>
      <w:r w:rsidRPr="00CE45AE">
        <w:rPr>
          <w:rFonts w:ascii="inherit" w:hAnsi="inherit"/>
          <w:color w:val="5C5C5C"/>
          <w:sz w:val="27"/>
          <w:szCs w:val="27"/>
        </w:rPr>
        <w:t>Smart contracts</w:t>
      </w:r>
    </w:p>
    <w:p w14:paraId="16857E26" w14:textId="77777777" w:rsidR="00CE45AE" w:rsidRPr="00CE45AE" w:rsidRDefault="00CE45AE" w:rsidP="00605644">
      <w:pPr>
        <w:numPr>
          <w:ilvl w:val="2"/>
          <w:numId w:val="37"/>
        </w:numPr>
        <w:ind w:left="2036"/>
        <w:rPr>
          <w:rFonts w:ascii="inherit" w:hAnsi="inherit"/>
          <w:color w:val="5C5C5C"/>
          <w:sz w:val="27"/>
          <w:szCs w:val="27"/>
        </w:rPr>
      </w:pPr>
      <w:r w:rsidRPr="00CE45AE">
        <w:rPr>
          <w:rFonts w:ascii="inherit" w:hAnsi="inherit"/>
          <w:color w:val="5C5C5C"/>
          <w:sz w:val="27"/>
          <w:szCs w:val="27"/>
        </w:rPr>
        <w:t>Immutability</w:t>
      </w:r>
    </w:p>
    <w:p w14:paraId="1A45267D" w14:textId="77777777" w:rsidR="00CE45AE" w:rsidRPr="00CE45AE" w:rsidRDefault="00CE45AE" w:rsidP="00605644">
      <w:pPr>
        <w:numPr>
          <w:ilvl w:val="2"/>
          <w:numId w:val="37"/>
        </w:numPr>
        <w:ind w:left="2036"/>
        <w:rPr>
          <w:rFonts w:ascii="inherit" w:hAnsi="inherit"/>
          <w:color w:val="5C5C5C"/>
          <w:sz w:val="27"/>
          <w:szCs w:val="27"/>
        </w:rPr>
      </w:pPr>
      <w:r w:rsidRPr="00CE45AE">
        <w:rPr>
          <w:rFonts w:ascii="inherit" w:hAnsi="inherit"/>
          <w:color w:val="5C5C5C"/>
          <w:sz w:val="27"/>
          <w:szCs w:val="27"/>
        </w:rPr>
        <w:t>Using tokens – legal &amp; regulatory risks</w:t>
      </w:r>
    </w:p>
    <w:p w14:paraId="69E2431A" w14:textId="77777777" w:rsidR="00CE45AE" w:rsidRPr="00CE45AE" w:rsidRDefault="00CE45AE" w:rsidP="00605644">
      <w:pPr>
        <w:numPr>
          <w:ilvl w:val="2"/>
          <w:numId w:val="37"/>
        </w:numPr>
        <w:ind w:left="2036"/>
        <w:rPr>
          <w:rFonts w:ascii="inherit" w:hAnsi="inherit"/>
          <w:color w:val="5C5C5C"/>
          <w:sz w:val="27"/>
          <w:szCs w:val="27"/>
        </w:rPr>
      </w:pPr>
      <w:r w:rsidRPr="00CE45AE">
        <w:rPr>
          <w:rFonts w:ascii="inherit" w:hAnsi="inherit"/>
          <w:color w:val="5C5C5C"/>
          <w:sz w:val="27"/>
          <w:szCs w:val="27"/>
        </w:rPr>
        <w:t>Fear, uncertainty, and doubt</w:t>
      </w:r>
    </w:p>
    <w:p w14:paraId="28353768" w14:textId="77777777" w:rsidR="00CE45AE" w:rsidRPr="00CE45AE" w:rsidRDefault="00CE45AE" w:rsidP="00605644">
      <w:pPr>
        <w:numPr>
          <w:ilvl w:val="1"/>
          <w:numId w:val="37"/>
        </w:numPr>
        <w:ind w:left="1393"/>
        <w:rPr>
          <w:rFonts w:ascii="inherit" w:hAnsi="inherit"/>
          <w:color w:val="5C5C5C"/>
          <w:sz w:val="27"/>
          <w:szCs w:val="27"/>
        </w:rPr>
      </w:pPr>
      <w:r w:rsidRPr="00CE45AE">
        <w:rPr>
          <w:rFonts w:ascii="inherit" w:hAnsi="inherit"/>
          <w:color w:val="5C5C5C"/>
          <w:sz w:val="27"/>
          <w:szCs w:val="27"/>
        </w:rPr>
        <w:t>Planning blockchain project</w:t>
      </w:r>
    </w:p>
    <w:p w14:paraId="1C9B4708" w14:textId="77777777" w:rsidR="00CE45AE" w:rsidRPr="00CE45AE" w:rsidRDefault="00CE45AE" w:rsidP="00605644">
      <w:pPr>
        <w:numPr>
          <w:ilvl w:val="2"/>
          <w:numId w:val="37"/>
        </w:numPr>
        <w:ind w:left="2036"/>
        <w:rPr>
          <w:rFonts w:ascii="inherit" w:hAnsi="inherit"/>
          <w:color w:val="5C5C5C"/>
          <w:sz w:val="27"/>
          <w:szCs w:val="27"/>
        </w:rPr>
      </w:pPr>
      <w:r w:rsidRPr="00CE45AE">
        <w:rPr>
          <w:rFonts w:ascii="inherit" w:hAnsi="inherit"/>
          <w:color w:val="5C5C5C"/>
          <w:sz w:val="27"/>
          <w:szCs w:val="27"/>
        </w:rPr>
        <w:t>Establishing management processes</w:t>
      </w:r>
    </w:p>
    <w:p w14:paraId="0C00C4DE" w14:textId="77777777" w:rsidR="00CE45AE" w:rsidRPr="00CE45AE" w:rsidRDefault="00CE45AE" w:rsidP="00605644">
      <w:pPr>
        <w:numPr>
          <w:ilvl w:val="3"/>
          <w:numId w:val="37"/>
        </w:numPr>
        <w:ind w:left="2679"/>
        <w:rPr>
          <w:rFonts w:ascii="inherit" w:hAnsi="inherit"/>
          <w:color w:val="5C5C5C"/>
          <w:sz w:val="27"/>
          <w:szCs w:val="27"/>
        </w:rPr>
      </w:pPr>
      <w:r w:rsidRPr="00CE45AE">
        <w:rPr>
          <w:rFonts w:ascii="inherit" w:hAnsi="inherit"/>
          <w:color w:val="5C5C5C"/>
          <w:sz w:val="27"/>
          <w:szCs w:val="27"/>
        </w:rPr>
        <w:t>Scope and requirements management</w:t>
      </w:r>
    </w:p>
    <w:p w14:paraId="148D2CA7" w14:textId="77777777" w:rsidR="00CE45AE" w:rsidRPr="00CE45AE" w:rsidRDefault="00CE45AE" w:rsidP="00605644">
      <w:pPr>
        <w:numPr>
          <w:ilvl w:val="3"/>
          <w:numId w:val="37"/>
        </w:numPr>
        <w:ind w:left="2679"/>
        <w:rPr>
          <w:rFonts w:ascii="inherit" w:hAnsi="inherit"/>
          <w:color w:val="5C5C5C"/>
          <w:sz w:val="27"/>
          <w:szCs w:val="27"/>
        </w:rPr>
      </w:pPr>
      <w:r w:rsidRPr="00CE45AE">
        <w:rPr>
          <w:rFonts w:ascii="inherit" w:hAnsi="inherit"/>
          <w:color w:val="5C5C5C"/>
          <w:sz w:val="27"/>
          <w:szCs w:val="27"/>
        </w:rPr>
        <w:t>Stakeholder management</w:t>
      </w:r>
    </w:p>
    <w:p w14:paraId="06F6B865" w14:textId="77777777" w:rsidR="00CE45AE" w:rsidRPr="00CE45AE" w:rsidRDefault="00CE45AE" w:rsidP="00605644">
      <w:pPr>
        <w:numPr>
          <w:ilvl w:val="2"/>
          <w:numId w:val="37"/>
        </w:numPr>
        <w:ind w:left="2036"/>
        <w:rPr>
          <w:rFonts w:ascii="inherit" w:hAnsi="inherit"/>
          <w:color w:val="5C5C5C"/>
          <w:sz w:val="27"/>
          <w:szCs w:val="27"/>
        </w:rPr>
      </w:pPr>
      <w:r w:rsidRPr="00CE45AE">
        <w:rPr>
          <w:rFonts w:ascii="inherit" w:hAnsi="inherit"/>
          <w:color w:val="5C5C5C"/>
          <w:sz w:val="27"/>
          <w:szCs w:val="27"/>
        </w:rPr>
        <w:t> Estimating</w:t>
      </w:r>
    </w:p>
    <w:p w14:paraId="420CB73C" w14:textId="77777777" w:rsidR="00CE45AE" w:rsidRPr="00CE45AE" w:rsidRDefault="00CE45AE" w:rsidP="00605644">
      <w:pPr>
        <w:numPr>
          <w:ilvl w:val="3"/>
          <w:numId w:val="37"/>
        </w:numPr>
        <w:ind w:left="2679"/>
        <w:rPr>
          <w:rFonts w:ascii="inherit" w:hAnsi="inherit"/>
          <w:color w:val="5C5C5C"/>
          <w:sz w:val="27"/>
          <w:szCs w:val="27"/>
        </w:rPr>
      </w:pPr>
      <w:r w:rsidRPr="00CE45AE">
        <w:rPr>
          <w:rFonts w:ascii="inherit" w:hAnsi="inherit"/>
          <w:color w:val="5C5C5C"/>
          <w:sz w:val="27"/>
          <w:szCs w:val="27"/>
        </w:rPr>
        <w:t>Resources</w:t>
      </w:r>
    </w:p>
    <w:p w14:paraId="7CDE49A4" w14:textId="77777777" w:rsidR="00CE45AE" w:rsidRPr="00CE45AE" w:rsidRDefault="00CE45AE" w:rsidP="00605644">
      <w:pPr>
        <w:numPr>
          <w:ilvl w:val="3"/>
          <w:numId w:val="37"/>
        </w:numPr>
        <w:ind w:left="2679"/>
        <w:rPr>
          <w:rFonts w:ascii="inherit" w:hAnsi="inherit"/>
          <w:color w:val="5C5C5C"/>
          <w:sz w:val="27"/>
          <w:szCs w:val="27"/>
        </w:rPr>
      </w:pPr>
      <w:r w:rsidRPr="00CE45AE">
        <w:rPr>
          <w:rFonts w:ascii="inherit" w:hAnsi="inherit"/>
          <w:color w:val="5C5C5C"/>
          <w:sz w:val="27"/>
          <w:szCs w:val="27"/>
        </w:rPr>
        <w:t>Schedule</w:t>
      </w:r>
    </w:p>
    <w:p w14:paraId="76BC1867" w14:textId="77777777" w:rsidR="00CE45AE" w:rsidRPr="00CE45AE" w:rsidRDefault="00CE45AE" w:rsidP="00605644">
      <w:pPr>
        <w:numPr>
          <w:ilvl w:val="3"/>
          <w:numId w:val="37"/>
        </w:numPr>
        <w:ind w:left="2679"/>
        <w:rPr>
          <w:rFonts w:ascii="inherit" w:hAnsi="inherit"/>
          <w:color w:val="5C5C5C"/>
          <w:sz w:val="27"/>
          <w:szCs w:val="27"/>
        </w:rPr>
      </w:pPr>
      <w:r w:rsidRPr="00CE45AE">
        <w:rPr>
          <w:rFonts w:ascii="inherit" w:hAnsi="inherit"/>
          <w:color w:val="5C5C5C"/>
          <w:sz w:val="27"/>
          <w:szCs w:val="27"/>
        </w:rPr>
        <w:t>Costs</w:t>
      </w:r>
    </w:p>
    <w:p w14:paraId="29012320" w14:textId="77777777" w:rsidR="00CE45AE" w:rsidRPr="00CE45AE" w:rsidRDefault="00CE45AE" w:rsidP="00605644">
      <w:pPr>
        <w:numPr>
          <w:ilvl w:val="2"/>
          <w:numId w:val="37"/>
        </w:numPr>
        <w:ind w:left="2036"/>
        <w:rPr>
          <w:rFonts w:ascii="inherit" w:hAnsi="inherit"/>
          <w:color w:val="5C5C5C"/>
          <w:sz w:val="27"/>
          <w:szCs w:val="27"/>
        </w:rPr>
      </w:pPr>
      <w:r w:rsidRPr="00CE45AE">
        <w:rPr>
          <w:rFonts w:ascii="inherit" w:hAnsi="inherit"/>
          <w:color w:val="5C5C5C"/>
          <w:sz w:val="27"/>
          <w:szCs w:val="27"/>
        </w:rPr>
        <w:t>Identifying risks &amp; determining mitigations and contingencies</w:t>
      </w:r>
    </w:p>
    <w:p w14:paraId="2BAD5845" w14:textId="77777777" w:rsidR="00CE45AE" w:rsidRPr="00CE45AE" w:rsidRDefault="00CE45AE" w:rsidP="00605644">
      <w:pPr>
        <w:numPr>
          <w:ilvl w:val="1"/>
          <w:numId w:val="37"/>
        </w:numPr>
        <w:ind w:left="1393"/>
        <w:rPr>
          <w:rFonts w:ascii="inherit" w:hAnsi="inherit"/>
          <w:color w:val="5C5C5C"/>
          <w:sz w:val="27"/>
          <w:szCs w:val="27"/>
        </w:rPr>
      </w:pPr>
      <w:r w:rsidRPr="00CE45AE">
        <w:rPr>
          <w:rFonts w:ascii="inherit" w:hAnsi="inherit"/>
          <w:color w:val="5C5C5C"/>
          <w:sz w:val="27"/>
          <w:szCs w:val="27"/>
        </w:rPr>
        <w:t>Managing &amp; tracking blockchain projects</w:t>
      </w:r>
    </w:p>
    <w:p w14:paraId="34201A25" w14:textId="77777777" w:rsidR="00CE45AE" w:rsidRPr="00CE45AE" w:rsidRDefault="00CE45AE" w:rsidP="00605644">
      <w:pPr>
        <w:numPr>
          <w:ilvl w:val="2"/>
          <w:numId w:val="37"/>
        </w:numPr>
        <w:ind w:left="2036"/>
        <w:rPr>
          <w:rFonts w:ascii="inherit" w:hAnsi="inherit"/>
          <w:color w:val="5C5C5C"/>
          <w:sz w:val="27"/>
          <w:szCs w:val="27"/>
        </w:rPr>
      </w:pPr>
      <w:r w:rsidRPr="00CE45AE">
        <w:rPr>
          <w:rFonts w:ascii="inherit" w:hAnsi="inherit"/>
          <w:color w:val="5C5C5C"/>
          <w:sz w:val="27"/>
          <w:szCs w:val="27"/>
        </w:rPr>
        <w:t>Using smart measures</w:t>
      </w:r>
    </w:p>
    <w:p w14:paraId="4E97D76E" w14:textId="77777777" w:rsidR="00CE45AE" w:rsidRPr="00CE45AE" w:rsidRDefault="00CE45AE" w:rsidP="00605644">
      <w:pPr>
        <w:numPr>
          <w:ilvl w:val="2"/>
          <w:numId w:val="37"/>
        </w:numPr>
        <w:ind w:left="2036"/>
        <w:rPr>
          <w:rFonts w:ascii="inherit" w:hAnsi="inherit"/>
          <w:color w:val="5C5C5C"/>
          <w:sz w:val="27"/>
          <w:szCs w:val="27"/>
        </w:rPr>
      </w:pPr>
      <w:proofErr w:type="spellStart"/>
      <w:r w:rsidRPr="00CE45AE">
        <w:rPr>
          <w:rFonts w:ascii="inherit" w:hAnsi="inherit"/>
          <w:color w:val="5C5C5C"/>
          <w:sz w:val="27"/>
          <w:szCs w:val="27"/>
        </w:rPr>
        <w:t>Blockchains</w:t>
      </w:r>
      <w:proofErr w:type="spellEnd"/>
      <w:r w:rsidRPr="00CE45AE">
        <w:rPr>
          <w:rFonts w:ascii="inherit" w:hAnsi="inherit"/>
          <w:color w:val="5C5C5C"/>
          <w:sz w:val="27"/>
          <w:szCs w:val="27"/>
        </w:rPr>
        <w:t>, EVM and information integrity</w:t>
      </w:r>
    </w:p>
    <w:p w14:paraId="32307692" w14:textId="77777777" w:rsidR="00CE45AE" w:rsidRPr="00CE45AE" w:rsidRDefault="00CE45AE" w:rsidP="00605644">
      <w:pPr>
        <w:numPr>
          <w:ilvl w:val="1"/>
          <w:numId w:val="37"/>
        </w:numPr>
        <w:ind w:left="1393"/>
        <w:rPr>
          <w:rFonts w:ascii="inherit" w:hAnsi="inherit"/>
          <w:color w:val="5C5C5C"/>
          <w:sz w:val="27"/>
          <w:szCs w:val="27"/>
        </w:rPr>
      </w:pPr>
      <w:r w:rsidRPr="00CE45AE">
        <w:rPr>
          <w:rFonts w:ascii="inherit" w:hAnsi="inherit"/>
          <w:color w:val="5C5C5C"/>
          <w:sz w:val="27"/>
          <w:szCs w:val="27"/>
        </w:rPr>
        <w:t>People, politics, and adversity</w:t>
      </w:r>
    </w:p>
    <w:p w14:paraId="08419031" w14:textId="77777777" w:rsidR="00CE45AE" w:rsidRPr="00CE45AE" w:rsidRDefault="00CE45AE" w:rsidP="00605644">
      <w:pPr>
        <w:numPr>
          <w:ilvl w:val="2"/>
          <w:numId w:val="37"/>
        </w:numPr>
        <w:ind w:left="2036"/>
        <w:rPr>
          <w:rFonts w:ascii="inherit" w:hAnsi="inherit"/>
          <w:color w:val="5C5C5C"/>
          <w:sz w:val="27"/>
          <w:szCs w:val="27"/>
        </w:rPr>
      </w:pPr>
      <w:r w:rsidRPr="00CE45AE">
        <w:rPr>
          <w:rFonts w:ascii="inherit" w:hAnsi="inherit"/>
          <w:color w:val="5C5C5C"/>
          <w:sz w:val="27"/>
          <w:szCs w:val="27"/>
        </w:rPr>
        <w:t>Understanding the source and categories of resistance to blockchain technologies</w:t>
      </w:r>
    </w:p>
    <w:p w14:paraId="56455069" w14:textId="77777777" w:rsidR="00CE45AE" w:rsidRPr="00CE45AE" w:rsidRDefault="00CE45AE" w:rsidP="00605644">
      <w:pPr>
        <w:numPr>
          <w:ilvl w:val="2"/>
          <w:numId w:val="37"/>
        </w:numPr>
        <w:ind w:left="2036"/>
        <w:rPr>
          <w:rFonts w:ascii="inherit" w:hAnsi="inherit"/>
          <w:color w:val="5C5C5C"/>
          <w:sz w:val="27"/>
          <w:szCs w:val="27"/>
        </w:rPr>
      </w:pPr>
      <w:r w:rsidRPr="00CE45AE">
        <w:rPr>
          <w:rFonts w:ascii="inherit" w:hAnsi="inherit"/>
          <w:color w:val="5C5C5C"/>
          <w:sz w:val="27"/>
          <w:szCs w:val="27"/>
        </w:rPr>
        <w:t>Understanding the nature and magnitude of resistance to transformative implementations</w:t>
      </w:r>
    </w:p>
    <w:p w14:paraId="3C2AB738" w14:textId="77777777" w:rsidR="00CE45AE" w:rsidRPr="00CE45AE" w:rsidRDefault="00CE45AE" w:rsidP="00605644">
      <w:pPr>
        <w:numPr>
          <w:ilvl w:val="2"/>
          <w:numId w:val="37"/>
        </w:numPr>
        <w:ind w:left="2036"/>
        <w:rPr>
          <w:rFonts w:ascii="inherit" w:hAnsi="inherit"/>
          <w:color w:val="5C5C5C"/>
          <w:sz w:val="27"/>
          <w:szCs w:val="27"/>
        </w:rPr>
      </w:pPr>
      <w:r w:rsidRPr="00CE45AE">
        <w:rPr>
          <w:rFonts w:ascii="inherit" w:hAnsi="inherit"/>
          <w:color w:val="5C5C5C"/>
          <w:sz w:val="27"/>
          <w:szCs w:val="27"/>
        </w:rPr>
        <w:t>Establishing effective responses to adversity</w:t>
      </w:r>
    </w:p>
    <w:p w14:paraId="4DC3A879" w14:textId="77777777" w:rsidR="00CE45AE" w:rsidRPr="00CE45AE" w:rsidRDefault="00CE45AE" w:rsidP="00605644">
      <w:pPr>
        <w:numPr>
          <w:ilvl w:val="2"/>
          <w:numId w:val="37"/>
        </w:numPr>
        <w:ind w:left="2036"/>
        <w:rPr>
          <w:rFonts w:ascii="inherit" w:hAnsi="inherit"/>
          <w:color w:val="5C5C5C"/>
          <w:sz w:val="27"/>
          <w:szCs w:val="27"/>
        </w:rPr>
      </w:pPr>
      <w:r w:rsidRPr="00CE45AE">
        <w:rPr>
          <w:rFonts w:ascii="inherit" w:hAnsi="inherit"/>
          <w:color w:val="5C5C5C"/>
          <w:sz w:val="27"/>
          <w:szCs w:val="27"/>
        </w:rPr>
        <w:t>Understanding the leadership qualities and attributes to implement transformative change with blockchain technology</w:t>
      </w:r>
    </w:p>
    <w:p w14:paraId="66230E95" w14:textId="77777777" w:rsidR="00CE45AE" w:rsidRPr="00CE45AE" w:rsidRDefault="00CE45AE" w:rsidP="00CE45AE">
      <w:pPr>
        <w:rPr>
          <w:sz w:val="20"/>
          <w:szCs w:val="20"/>
        </w:rPr>
      </w:pPr>
    </w:p>
    <w:p w14:paraId="65736AC0" w14:textId="77777777" w:rsidR="00B34E4F" w:rsidRDefault="00B34E4F" w:rsidP="00B34E4F"/>
    <w:p w14:paraId="17D32C75" w14:textId="296F575C" w:rsidR="00B34E4F" w:rsidRDefault="00B34E4F" w:rsidP="00605644">
      <w:pPr>
        <w:pStyle w:val="Heading1"/>
        <w:numPr>
          <w:ilvl w:val="0"/>
          <w:numId w:val="31"/>
        </w:numPr>
      </w:pPr>
      <w:bookmarkStart w:id="44" w:name="_Toc521369894"/>
      <w:r>
        <w:t>Acknowledgements</w:t>
      </w:r>
      <w:bookmarkEnd w:id="44"/>
    </w:p>
    <w:p w14:paraId="71DFA63E" w14:textId="62C3CAA7" w:rsidR="00F20962" w:rsidRPr="007573CA" w:rsidRDefault="00CA6077" w:rsidP="007573CA">
      <w:pPr>
        <w:ind w:left="360"/>
        <w:sectPr w:rsidR="00F20962" w:rsidRPr="007573CA" w:rsidSect="007C0CC2">
          <w:type w:val="continuous"/>
          <w:pgSz w:w="12240" w:h="15840"/>
          <w:pgMar w:top="1440" w:right="1440" w:bottom="1440" w:left="1440" w:header="720" w:footer="720" w:gutter="0"/>
          <w:cols w:space="720"/>
          <w:docGrid w:linePitch="360"/>
        </w:sectPr>
      </w:pPr>
      <w:r>
        <w:t>Special t</w:t>
      </w:r>
      <w:r w:rsidR="00B34E4F">
        <w:t>hanks to the following individuals for reviewing this document and providing meaningful feedback.</w:t>
      </w:r>
    </w:p>
    <w:p w14:paraId="5B714776" w14:textId="77777777" w:rsidR="0077008A" w:rsidRPr="000E3E3D" w:rsidRDefault="0077008A" w:rsidP="000E3E3D">
      <w:pPr>
        <w:spacing w:after="240"/>
        <w:ind w:left="1080"/>
        <w:rPr>
          <w:rFonts w:ascii="inherit" w:hAnsi="inherit" w:cs="Segoe UI"/>
          <w:color w:val="555555"/>
          <w:sz w:val="20"/>
          <w:szCs w:val="20"/>
          <w:lang w:eastAsia="zh-CN"/>
        </w:rPr>
      </w:pPr>
    </w:p>
    <w:p w14:paraId="23CF5D00" w14:textId="77777777" w:rsidR="0077008A" w:rsidRDefault="0077008A" w:rsidP="00605644">
      <w:pPr>
        <w:pStyle w:val="ListParagraph"/>
        <w:numPr>
          <w:ilvl w:val="0"/>
          <w:numId w:val="23"/>
        </w:numPr>
        <w:spacing w:after="240"/>
        <w:rPr>
          <w:rFonts w:ascii="inherit" w:hAnsi="inherit" w:cs="Segoe UI"/>
          <w:color w:val="555555"/>
          <w:sz w:val="20"/>
          <w:szCs w:val="20"/>
          <w:lang w:eastAsia="zh-CN"/>
        </w:rPr>
      </w:pPr>
      <w:r>
        <w:rPr>
          <w:rFonts w:ascii="inherit" w:hAnsi="inherit" w:cs="Segoe UI"/>
          <w:color w:val="555555"/>
          <w:sz w:val="20"/>
          <w:szCs w:val="20"/>
          <w:lang w:eastAsia="zh-CN"/>
        </w:rPr>
        <w:t>Eric Guthrie</w:t>
      </w:r>
    </w:p>
    <w:p w14:paraId="6B90316D" w14:textId="3153C7F9" w:rsidR="0077008A" w:rsidRDefault="0077008A" w:rsidP="00605644">
      <w:pPr>
        <w:pStyle w:val="ListParagraph"/>
        <w:numPr>
          <w:ilvl w:val="0"/>
          <w:numId w:val="23"/>
        </w:numPr>
        <w:spacing w:after="240"/>
        <w:rPr>
          <w:rFonts w:ascii="inherit" w:hAnsi="inherit" w:cs="Segoe UI"/>
          <w:color w:val="555555"/>
          <w:sz w:val="20"/>
          <w:szCs w:val="20"/>
          <w:lang w:eastAsia="zh-CN"/>
        </w:rPr>
      </w:pPr>
      <w:proofErr w:type="spellStart"/>
      <w:r>
        <w:rPr>
          <w:rFonts w:ascii="inherit" w:hAnsi="inherit" w:cs="Segoe UI"/>
          <w:color w:val="555555"/>
          <w:sz w:val="20"/>
          <w:szCs w:val="20"/>
          <w:lang w:eastAsia="zh-CN"/>
        </w:rPr>
        <w:t>Anjana</w:t>
      </w:r>
      <w:proofErr w:type="spellEnd"/>
      <w:r>
        <w:rPr>
          <w:rFonts w:ascii="inherit" w:hAnsi="inherit" w:cs="Segoe UI"/>
          <w:color w:val="555555"/>
          <w:sz w:val="20"/>
          <w:szCs w:val="20"/>
          <w:lang w:eastAsia="zh-CN"/>
        </w:rPr>
        <w:t xml:space="preserve"> </w:t>
      </w:r>
      <w:proofErr w:type="spellStart"/>
      <w:r>
        <w:rPr>
          <w:rFonts w:ascii="inherit" w:hAnsi="inherit" w:cs="Segoe UI"/>
          <w:color w:val="555555"/>
          <w:sz w:val="20"/>
          <w:szCs w:val="20"/>
          <w:lang w:eastAsia="zh-CN"/>
        </w:rPr>
        <w:t>Mirajkar</w:t>
      </w:r>
      <w:proofErr w:type="spellEnd"/>
      <w:r>
        <w:rPr>
          <w:rFonts w:ascii="inherit" w:hAnsi="inherit" w:cs="Segoe UI"/>
          <w:color w:val="555555"/>
          <w:sz w:val="20"/>
          <w:szCs w:val="20"/>
          <w:lang w:eastAsia="zh-CN"/>
        </w:rPr>
        <w:t xml:space="preserve"> </w:t>
      </w:r>
    </w:p>
    <w:p w14:paraId="19E46DC0" w14:textId="15C51F48" w:rsidR="0051269F" w:rsidRPr="00B34E4F" w:rsidRDefault="0051269F" w:rsidP="00605644">
      <w:pPr>
        <w:pStyle w:val="ListParagraph"/>
        <w:numPr>
          <w:ilvl w:val="0"/>
          <w:numId w:val="23"/>
        </w:numPr>
        <w:spacing w:after="240"/>
        <w:rPr>
          <w:rFonts w:ascii="inherit" w:hAnsi="inherit" w:cs="Segoe UI"/>
          <w:color w:val="555555"/>
          <w:sz w:val="20"/>
          <w:szCs w:val="20"/>
          <w:lang w:eastAsia="zh-CN"/>
        </w:rPr>
      </w:pPr>
      <w:proofErr w:type="spellStart"/>
      <w:r w:rsidRPr="00B34E4F">
        <w:rPr>
          <w:rFonts w:ascii="inherit" w:hAnsi="inherit" w:cs="Segoe UI"/>
          <w:color w:val="555555"/>
          <w:sz w:val="20"/>
          <w:szCs w:val="20"/>
          <w:lang w:eastAsia="zh-CN"/>
        </w:rPr>
        <w:t>Atul</w:t>
      </w:r>
      <w:proofErr w:type="spellEnd"/>
      <w:r w:rsidRPr="00B34E4F">
        <w:rPr>
          <w:rFonts w:ascii="inherit" w:hAnsi="inherit" w:cs="Segoe UI"/>
          <w:color w:val="555555"/>
          <w:sz w:val="20"/>
          <w:szCs w:val="20"/>
          <w:lang w:eastAsia="zh-CN"/>
        </w:rPr>
        <w:t xml:space="preserve"> </w:t>
      </w:r>
      <w:proofErr w:type="spellStart"/>
      <w:r w:rsidRPr="00B34E4F">
        <w:rPr>
          <w:rFonts w:ascii="inherit" w:hAnsi="inherit" w:cs="Segoe UI"/>
          <w:color w:val="555555"/>
          <w:sz w:val="20"/>
          <w:szCs w:val="20"/>
          <w:lang w:eastAsia="zh-CN"/>
        </w:rPr>
        <w:t>Marathe</w:t>
      </w:r>
      <w:proofErr w:type="spellEnd"/>
    </w:p>
    <w:p w14:paraId="6B532362" w14:textId="77777777" w:rsidR="0051269F" w:rsidRDefault="0051269F" w:rsidP="00605644">
      <w:pPr>
        <w:pStyle w:val="ListParagraph"/>
        <w:numPr>
          <w:ilvl w:val="0"/>
          <w:numId w:val="23"/>
        </w:numPr>
        <w:spacing w:after="240"/>
        <w:rPr>
          <w:rFonts w:ascii="inherit" w:hAnsi="inherit" w:cs="Segoe UI"/>
          <w:color w:val="555555"/>
          <w:sz w:val="20"/>
          <w:szCs w:val="20"/>
          <w:lang w:eastAsia="zh-CN"/>
        </w:rPr>
      </w:pPr>
      <w:r w:rsidRPr="00B34E4F">
        <w:rPr>
          <w:rFonts w:ascii="inherit" w:hAnsi="inherit" w:cs="Segoe UI"/>
          <w:color w:val="555555"/>
          <w:sz w:val="20"/>
          <w:szCs w:val="20"/>
          <w:lang w:eastAsia="zh-CN"/>
        </w:rPr>
        <w:t>Gerard Dache</w:t>
      </w:r>
    </w:p>
    <w:p w14:paraId="6F814F20" w14:textId="77777777" w:rsidR="0051269F" w:rsidRDefault="0051269F" w:rsidP="00605644">
      <w:pPr>
        <w:pStyle w:val="ListParagraph"/>
        <w:numPr>
          <w:ilvl w:val="0"/>
          <w:numId w:val="23"/>
        </w:numPr>
        <w:spacing w:after="240"/>
        <w:rPr>
          <w:rFonts w:ascii="inherit" w:hAnsi="inherit" w:cs="Segoe UI"/>
          <w:color w:val="555555"/>
          <w:sz w:val="20"/>
          <w:szCs w:val="20"/>
          <w:lang w:eastAsia="zh-CN"/>
        </w:rPr>
      </w:pPr>
      <w:r>
        <w:rPr>
          <w:rFonts w:ascii="inherit" w:hAnsi="inherit" w:cs="Segoe UI"/>
          <w:color w:val="555555"/>
          <w:sz w:val="20"/>
          <w:szCs w:val="20"/>
          <w:lang w:eastAsia="zh-CN"/>
        </w:rPr>
        <w:t>Jonathan Lehman</w:t>
      </w:r>
    </w:p>
    <w:p w14:paraId="4EC56773" w14:textId="77777777" w:rsidR="0051269F" w:rsidRDefault="0051269F" w:rsidP="00605644">
      <w:pPr>
        <w:pStyle w:val="ListParagraph"/>
        <w:numPr>
          <w:ilvl w:val="0"/>
          <w:numId w:val="23"/>
        </w:numPr>
        <w:spacing w:after="240"/>
        <w:rPr>
          <w:rFonts w:ascii="inherit" w:hAnsi="inherit" w:cs="Segoe UI"/>
          <w:color w:val="555555"/>
          <w:sz w:val="20"/>
          <w:szCs w:val="20"/>
          <w:lang w:eastAsia="zh-CN"/>
        </w:rPr>
      </w:pPr>
      <w:r>
        <w:rPr>
          <w:rFonts w:ascii="inherit" w:hAnsi="inherit" w:cs="Segoe UI"/>
          <w:color w:val="555555"/>
          <w:sz w:val="20"/>
          <w:szCs w:val="20"/>
          <w:lang w:eastAsia="zh-CN"/>
        </w:rPr>
        <w:t>Randall Pires</w:t>
      </w:r>
    </w:p>
    <w:p w14:paraId="061E851E" w14:textId="77777777" w:rsidR="0051269F" w:rsidRDefault="0051269F" w:rsidP="00605644">
      <w:pPr>
        <w:pStyle w:val="ListParagraph"/>
        <w:numPr>
          <w:ilvl w:val="0"/>
          <w:numId w:val="23"/>
        </w:numPr>
        <w:spacing w:after="240"/>
        <w:rPr>
          <w:rFonts w:ascii="inherit" w:hAnsi="inherit" w:cs="Segoe UI"/>
          <w:color w:val="555555"/>
          <w:sz w:val="20"/>
          <w:szCs w:val="20"/>
          <w:lang w:eastAsia="zh-CN"/>
        </w:rPr>
      </w:pPr>
      <w:r>
        <w:rPr>
          <w:rFonts w:ascii="inherit" w:hAnsi="inherit" w:cs="Segoe UI"/>
          <w:color w:val="555555"/>
          <w:sz w:val="20"/>
          <w:szCs w:val="20"/>
          <w:lang w:eastAsia="zh-CN"/>
        </w:rPr>
        <w:lastRenderedPageBreak/>
        <w:t>Robert Perry</w:t>
      </w:r>
    </w:p>
    <w:p w14:paraId="5BE5774F" w14:textId="1EA1F9C0" w:rsidR="0051269F" w:rsidRDefault="00F20962" w:rsidP="00605644">
      <w:pPr>
        <w:pStyle w:val="ListParagraph"/>
        <w:numPr>
          <w:ilvl w:val="0"/>
          <w:numId w:val="23"/>
        </w:numPr>
        <w:spacing w:after="240"/>
        <w:rPr>
          <w:rFonts w:ascii="inherit" w:hAnsi="inherit" w:cs="Segoe UI"/>
          <w:color w:val="555555"/>
          <w:sz w:val="20"/>
          <w:szCs w:val="20"/>
          <w:lang w:eastAsia="zh-CN"/>
        </w:rPr>
      </w:pPr>
      <w:r>
        <w:rPr>
          <w:rFonts w:ascii="inherit" w:hAnsi="inherit" w:cs="Segoe UI"/>
          <w:color w:val="555555"/>
          <w:sz w:val="20"/>
          <w:szCs w:val="20"/>
          <w:lang w:eastAsia="zh-CN"/>
        </w:rPr>
        <w:t>Bryant Neilson</w:t>
      </w:r>
    </w:p>
    <w:p w14:paraId="0D1F005F" w14:textId="51828497" w:rsidR="0051269F" w:rsidRDefault="00F20962" w:rsidP="00605644">
      <w:pPr>
        <w:pStyle w:val="ListParagraph"/>
        <w:numPr>
          <w:ilvl w:val="0"/>
          <w:numId w:val="23"/>
        </w:numPr>
        <w:spacing w:after="240"/>
        <w:rPr>
          <w:rFonts w:ascii="inherit" w:hAnsi="inherit" w:cs="Segoe UI"/>
          <w:color w:val="555555"/>
          <w:sz w:val="20"/>
          <w:szCs w:val="20"/>
          <w:lang w:eastAsia="zh-CN"/>
        </w:rPr>
      </w:pPr>
      <w:r w:rsidRPr="00F20962">
        <w:rPr>
          <w:rFonts w:ascii="inherit" w:hAnsi="inherit" w:cs="Segoe UI"/>
          <w:color w:val="555555"/>
          <w:sz w:val="20"/>
          <w:szCs w:val="20"/>
          <w:lang w:eastAsia="zh-CN"/>
        </w:rPr>
        <w:t xml:space="preserve">Armand Gaetan </w:t>
      </w:r>
      <w:proofErr w:type="spellStart"/>
      <w:r w:rsidRPr="00F20962">
        <w:rPr>
          <w:rFonts w:ascii="inherit" w:hAnsi="inherit" w:cs="Segoe UI"/>
          <w:color w:val="555555"/>
          <w:sz w:val="20"/>
          <w:szCs w:val="20"/>
          <w:lang w:eastAsia="zh-CN"/>
        </w:rPr>
        <w:t>Ngueti</w:t>
      </w:r>
      <w:proofErr w:type="spellEnd"/>
    </w:p>
    <w:p w14:paraId="4A68D3A2" w14:textId="255F0450" w:rsidR="00F20962" w:rsidRDefault="00F20962" w:rsidP="00605644">
      <w:pPr>
        <w:pStyle w:val="ListParagraph"/>
        <w:numPr>
          <w:ilvl w:val="0"/>
          <w:numId w:val="23"/>
        </w:numPr>
        <w:spacing w:after="240"/>
        <w:rPr>
          <w:rFonts w:ascii="inherit" w:hAnsi="inherit" w:cs="Segoe UI"/>
          <w:color w:val="555555"/>
          <w:sz w:val="20"/>
          <w:szCs w:val="20"/>
          <w:lang w:eastAsia="zh-CN"/>
        </w:rPr>
      </w:pPr>
      <w:r>
        <w:rPr>
          <w:rFonts w:ascii="inherit" w:hAnsi="inherit" w:cs="Segoe UI"/>
          <w:color w:val="555555"/>
          <w:sz w:val="20"/>
          <w:szCs w:val="20"/>
          <w:lang w:eastAsia="zh-CN"/>
        </w:rPr>
        <w:t>Nabeel Malik</w:t>
      </w:r>
    </w:p>
    <w:p w14:paraId="36B4F159" w14:textId="4BD5259B" w:rsidR="004A3A94" w:rsidRPr="002A77DD" w:rsidRDefault="000D093B" w:rsidP="00605644">
      <w:pPr>
        <w:pStyle w:val="ListParagraph"/>
        <w:numPr>
          <w:ilvl w:val="0"/>
          <w:numId w:val="23"/>
        </w:numPr>
        <w:spacing w:after="240"/>
        <w:rPr>
          <w:rFonts w:ascii="inherit" w:hAnsi="inherit" w:cs="Segoe UI"/>
          <w:sz w:val="20"/>
          <w:szCs w:val="20"/>
          <w:lang w:eastAsia="zh-CN"/>
        </w:rPr>
      </w:pPr>
      <w:hyperlink r:id="rId19" w:history="1">
        <w:r w:rsidR="004A3A94" w:rsidRPr="002A77DD">
          <w:rPr>
            <w:rStyle w:val="Hyperlink"/>
            <w:rFonts w:ascii="inherit" w:hAnsi="inherit" w:cs="Arial"/>
            <w:color w:val="auto"/>
            <w:sz w:val="20"/>
            <w:szCs w:val="20"/>
            <w:u w:val="none"/>
          </w:rPr>
          <w:t xml:space="preserve">Piers </w:t>
        </w:r>
        <w:proofErr w:type="spellStart"/>
        <w:r w:rsidR="004A3A94" w:rsidRPr="002A77DD">
          <w:rPr>
            <w:rStyle w:val="Hyperlink"/>
            <w:rFonts w:ascii="inherit" w:hAnsi="inherit" w:cs="Arial"/>
            <w:color w:val="auto"/>
            <w:sz w:val="20"/>
            <w:szCs w:val="20"/>
            <w:u w:val="none"/>
          </w:rPr>
          <w:t>Casimir-Mrowczynski</w:t>
        </w:r>
        <w:proofErr w:type="spellEnd"/>
      </w:hyperlink>
    </w:p>
    <w:p w14:paraId="4B10885F" w14:textId="77777777" w:rsidR="004A3A94" w:rsidRPr="004A3A94" w:rsidRDefault="004A3A94" w:rsidP="004A3A94">
      <w:pPr>
        <w:spacing w:after="240"/>
        <w:ind w:left="360"/>
        <w:rPr>
          <w:rFonts w:ascii="inherit" w:hAnsi="inherit" w:cs="Segoe UI"/>
          <w:color w:val="555555"/>
          <w:sz w:val="20"/>
          <w:szCs w:val="20"/>
          <w:lang w:eastAsia="zh-CN"/>
        </w:rPr>
      </w:pPr>
    </w:p>
    <w:p w14:paraId="20149887" w14:textId="1058B8C4" w:rsidR="004A3A94" w:rsidRPr="004A3A94" w:rsidRDefault="004A3A94" w:rsidP="004A3A94">
      <w:pPr>
        <w:spacing w:after="240"/>
        <w:rPr>
          <w:rFonts w:ascii="inherit" w:hAnsi="inherit" w:cs="Segoe UI"/>
          <w:color w:val="555555"/>
          <w:sz w:val="20"/>
          <w:szCs w:val="20"/>
          <w:lang w:eastAsia="zh-CN"/>
        </w:rPr>
        <w:sectPr w:rsidR="004A3A94" w:rsidRPr="004A3A94" w:rsidSect="00F20962">
          <w:type w:val="continuous"/>
          <w:pgSz w:w="12240" w:h="15840"/>
          <w:pgMar w:top="1440" w:right="1440" w:bottom="1440" w:left="1440" w:header="720" w:footer="720" w:gutter="0"/>
          <w:pgNumType w:start="1"/>
          <w:cols w:num="2" w:space="720"/>
          <w:docGrid w:linePitch="360"/>
        </w:sectPr>
      </w:pPr>
    </w:p>
    <w:p w14:paraId="0196AE71" w14:textId="4F26E5A3" w:rsidR="00DE468C" w:rsidRDefault="00DE468C" w:rsidP="00DE468C"/>
    <w:sectPr w:rsidR="00DE468C" w:rsidSect="00F20962">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1319C" w14:textId="77777777" w:rsidR="00DC4C70" w:rsidRDefault="00DC4C70" w:rsidP="00207691">
      <w:r>
        <w:separator/>
      </w:r>
    </w:p>
  </w:endnote>
  <w:endnote w:type="continuationSeparator" w:id="0">
    <w:p w14:paraId="49B8DC32" w14:textId="77777777" w:rsidR="00DC4C70" w:rsidRDefault="00DC4C70" w:rsidP="00207691">
      <w:r>
        <w:continuationSeparator/>
      </w:r>
    </w:p>
  </w:endnote>
  <w:endnote w:type="continuationNotice" w:id="1">
    <w:p w14:paraId="75FAD894" w14:textId="77777777" w:rsidR="00DC4C70" w:rsidRDefault="00DC4C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等线 Light">
    <w:panose1 w:val="00000000000000000000"/>
    <w:charset w:val="80"/>
    <w:family w:val="roman"/>
    <w:notTrueType/>
    <w:pitch w:val="default"/>
  </w:font>
  <w:font w:name="Segoe UI">
    <w:altName w:val="Times New Roman"/>
    <w:charset w:val="00"/>
    <w:family w:val="swiss"/>
    <w:pitch w:val="variable"/>
    <w:sig w:usb0="E4002EFF" w:usb1="C000E47F" w:usb2="00000009" w:usb3="00000000" w:csb0="000001FF" w:csb1="00000000"/>
  </w:font>
  <w:font w:name="等线">
    <w:panose1 w:val="00000000000000000000"/>
    <w:charset w:val="80"/>
    <w:family w:val="roman"/>
    <w:notTrueType/>
    <w:pitch w:val="default"/>
  </w:font>
  <w:font w:name="inheri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C4C70" w14:paraId="6694400C" w14:textId="77777777" w:rsidTr="006141B8">
      <w:trPr>
        <w:trHeight w:val="353"/>
      </w:trPr>
      <w:tc>
        <w:tcPr>
          <w:tcW w:w="3116" w:type="dxa"/>
        </w:tcPr>
        <w:p w14:paraId="0EDA4DDF" w14:textId="550834F4" w:rsidR="00DC4C70" w:rsidRPr="006141B8" w:rsidRDefault="00DC4C70" w:rsidP="002A77DD">
          <w:pPr>
            <w:pStyle w:val="Footer"/>
          </w:pPr>
          <w:r>
            <w:t>Version:  1.3</w:t>
          </w:r>
        </w:p>
      </w:tc>
      <w:tc>
        <w:tcPr>
          <w:tcW w:w="3117" w:type="dxa"/>
        </w:tcPr>
        <w:p w14:paraId="67EA140A" w14:textId="3083A052" w:rsidR="00DC4C70" w:rsidRPr="006141B8" w:rsidRDefault="00DC4C70" w:rsidP="0042378C">
          <w:pPr>
            <w:pStyle w:val="Footer"/>
            <w:jc w:val="center"/>
          </w:pPr>
          <w:r>
            <w:fldChar w:fldCharType="begin"/>
          </w:r>
          <w:r>
            <w:instrText xml:space="preserve"> PAGE  \* Arabic  \* MERGEFORMAT </w:instrText>
          </w:r>
          <w:r>
            <w:fldChar w:fldCharType="separate"/>
          </w:r>
          <w:r w:rsidR="00E1209C">
            <w:rPr>
              <w:noProof/>
            </w:rPr>
            <w:t>14</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E1209C">
            <w:rPr>
              <w:noProof/>
            </w:rPr>
            <w:t>16</w:t>
          </w:r>
          <w:r>
            <w:rPr>
              <w:noProof/>
            </w:rPr>
            <w:fldChar w:fldCharType="end"/>
          </w:r>
        </w:p>
      </w:tc>
      <w:tc>
        <w:tcPr>
          <w:tcW w:w="3117" w:type="dxa"/>
        </w:tcPr>
        <w:p w14:paraId="1A0FAE09" w14:textId="788B662C" w:rsidR="00DC4C70" w:rsidRDefault="00DC4C70" w:rsidP="0042378C">
          <w:pPr>
            <w:pStyle w:val="Footer"/>
            <w:jc w:val="right"/>
          </w:pPr>
          <w:r>
            <w:t>2018-11-14</w:t>
          </w:r>
        </w:p>
      </w:tc>
    </w:tr>
  </w:tbl>
  <w:p w14:paraId="632F6CAA" w14:textId="17436083" w:rsidR="00DC4C70" w:rsidRDefault="00DC4C70" w:rsidP="002076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E57CE" w14:textId="77777777" w:rsidR="00DC4C70" w:rsidRDefault="00DC4C70" w:rsidP="00207691">
      <w:r>
        <w:separator/>
      </w:r>
    </w:p>
  </w:footnote>
  <w:footnote w:type="continuationSeparator" w:id="0">
    <w:p w14:paraId="1428E680" w14:textId="77777777" w:rsidR="00DC4C70" w:rsidRDefault="00DC4C70" w:rsidP="00207691">
      <w:r>
        <w:continuationSeparator/>
      </w:r>
    </w:p>
  </w:footnote>
  <w:footnote w:type="continuationNotice" w:id="1">
    <w:p w14:paraId="534B0225" w14:textId="77777777" w:rsidR="00DC4C70" w:rsidRDefault="00DC4C7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4"/>
      <w:gridCol w:w="6922"/>
    </w:tblGrid>
    <w:tr w:rsidR="00DC4C70" w14:paraId="6656A8D2" w14:textId="77777777" w:rsidTr="1A763F6C">
      <w:tc>
        <w:tcPr>
          <w:tcW w:w="1435" w:type="dxa"/>
          <w:vAlign w:val="center"/>
        </w:tcPr>
        <w:p w14:paraId="112AEC3B" w14:textId="77777777" w:rsidR="00DC4C70" w:rsidRPr="004075E8" w:rsidRDefault="00DC4C70" w:rsidP="00207691">
          <w:pPr>
            <w:pStyle w:val="Header"/>
          </w:pPr>
          <w:r>
            <w:rPr>
              <w:noProof/>
            </w:rPr>
            <w:drawing>
              <wp:inline distT="0" distB="0" distL="0" distR="0" wp14:anchorId="3B5DCAAB" wp14:editId="5AD2F999">
                <wp:extent cx="1548256" cy="609550"/>
                <wp:effectExtent l="0" t="0" r="0" b="635"/>
                <wp:docPr id="17568967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48256" cy="609550"/>
                        </a:xfrm>
                        <a:prstGeom prst="rect">
                          <a:avLst/>
                        </a:prstGeom>
                      </pic:spPr>
                    </pic:pic>
                  </a:graphicData>
                </a:graphic>
              </wp:inline>
            </w:drawing>
          </w:r>
        </w:p>
      </w:tc>
      <w:tc>
        <w:tcPr>
          <w:tcW w:w="7812" w:type="dxa"/>
          <w:vAlign w:val="center"/>
        </w:tcPr>
        <w:p w14:paraId="36B55A51" w14:textId="12B6B8A0" w:rsidR="00DC4C70" w:rsidRPr="004075E8" w:rsidRDefault="00DC4C70" w:rsidP="00207691">
          <w:pPr>
            <w:pStyle w:val="Header"/>
          </w:pPr>
          <w:fldSimple w:instr=" TITLE  \* Caps  \* MERGEFORMAT ">
            <w:r>
              <w:t>Blockchain Consulting Series Course Handbook</w:t>
            </w:r>
          </w:fldSimple>
        </w:p>
      </w:tc>
    </w:tr>
  </w:tbl>
  <w:p w14:paraId="25976080" w14:textId="2B21036F" w:rsidR="00DC4C70" w:rsidRDefault="00DC4C70" w:rsidP="0020769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54F"/>
    <w:multiLevelType w:val="multilevel"/>
    <w:tmpl w:val="F5F2D5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870386"/>
    <w:multiLevelType w:val="hybridMultilevel"/>
    <w:tmpl w:val="B894A3A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nsid w:val="05C177B4"/>
    <w:multiLevelType w:val="hybridMultilevel"/>
    <w:tmpl w:val="158E28D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nsid w:val="09512C6B"/>
    <w:multiLevelType w:val="hybridMultilevel"/>
    <w:tmpl w:val="88A006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CBE112F"/>
    <w:multiLevelType w:val="hybridMultilevel"/>
    <w:tmpl w:val="C8D4F38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
    <w:nsid w:val="137067B1"/>
    <w:multiLevelType w:val="hybridMultilevel"/>
    <w:tmpl w:val="97D8C02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nsid w:val="179F60FD"/>
    <w:multiLevelType w:val="multilevel"/>
    <w:tmpl w:val="DB700128"/>
    <w:lvl w:ilvl="0">
      <w:start w:val="1"/>
      <w:numFmt w:val="decimal"/>
      <w:lvlText w:val="%1."/>
      <w:lvlJc w:val="left"/>
      <w:pPr>
        <w:tabs>
          <w:tab w:val="num" w:pos="720"/>
        </w:tabs>
        <w:ind w:left="720" w:hanging="720"/>
      </w:pPr>
      <w:rPr>
        <w:color w:val="FF000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83143AA"/>
    <w:multiLevelType w:val="hybridMultilevel"/>
    <w:tmpl w:val="083C6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AA1F74"/>
    <w:multiLevelType w:val="hybridMultilevel"/>
    <w:tmpl w:val="CAF49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F941C0A"/>
    <w:multiLevelType w:val="hybridMultilevel"/>
    <w:tmpl w:val="DDF6E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08C4DA4"/>
    <w:multiLevelType w:val="multilevel"/>
    <w:tmpl w:val="C3B44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98614A"/>
    <w:multiLevelType w:val="hybridMultilevel"/>
    <w:tmpl w:val="49AEF20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2">
    <w:nsid w:val="26735130"/>
    <w:multiLevelType w:val="hybridMultilevel"/>
    <w:tmpl w:val="B00E88E8"/>
    <w:lvl w:ilvl="0" w:tplc="CBB6B800">
      <w:start w:val="1"/>
      <w:numFmt w:val="bullet"/>
      <w:lvlText w:val=""/>
      <w:lvlJc w:val="left"/>
      <w:pPr>
        <w:ind w:left="720" w:hanging="360"/>
      </w:pPr>
      <w:rPr>
        <w:rFonts w:ascii="Symbol" w:hAnsi="Symbol" w:hint="default"/>
      </w:rPr>
    </w:lvl>
    <w:lvl w:ilvl="1" w:tplc="55FADC74">
      <w:start w:val="1"/>
      <w:numFmt w:val="bullet"/>
      <w:lvlText w:val=""/>
      <w:lvlJc w:val="left"/>
      <w:pPr>
        <w:ind w:left="1440" w:hanging="360"/>
      </w:pPr>
      <w:rPr>
        <w:rFonts w:ascii="Symbol" w:hAnsi="Symbol" w:hint="default"/>
      </w:rPr>
    </w:lvl>
    <w:lvl w:ilvl="2" w:tplc="F2A68A6E">
      <w:start w:val="1"/>
      <w:numFmt w:val="bullet"/>
      <w:lvlText w:val=""/>
      <w:lvlJc w:val="left"/>
      <w:pPr>
        <w:ind w:left="2160" w:hanging="360"/>
      </w:pPr>
      <w:rPr>
        <w:rFonts w:ascii="Wingdings" w:hAnsi="Wingdings" w:hint="default"/>
      </w:rPr>
    </w:lvl>
    <w:lvl w:ilvl="3" w:tplc="336037BE">
      <w:start w:val="1"/>
      <w:numFmt w:val="bullet"/>
      <w:lvlText w:val=""/>
      <w:lvlJc w:val="left"/>
      <w:pPr>
        <w:ind w:left="2880" w:hanging="360"/>
      </w:pPr>
      <w:rPr>
        <w:rFonts w:ascii="Symbol" w:hAnsi="Symbol" w:hint="default"/>
      </w:rPr>
    </w:lvl>
    <w:lvl w:ilvl="4" w:tplc="CB8430D0">
      <w:start w:val="1"/>
      <w:numFmt w:val="bullet"/>
      <w:lvlText w:val="o"/>
      <w:lvlJc w:val="left"/>
      <w:pPr>
        <w:ind w:left="3600" w:hanging="360"/>
      </w:pPr>
      <w:rPr>
        <w:rFonts w:ascii="Courier New" w:hAnsi="Courier New" w:hint="default"/>
      </w:rPr>
    </w:lvl>
    <w:lvl w:ilvl="5" w:tplc="ECE00DCC">
      <w:start w:val="1"/>
      <w:numFmt w:val="bullet"/>
      <w:lvlText w:val=""/>
      <w:lvlJc w:val="left"/>
      <w:pPr>
        <w:ind w:left="4320" w:hanging="360"/>
      </w:pPr>
      <w:rPr>
        <w:rFonts w:ascii="Wingdings" w:hAnsi="Wingdings" w:hint="default"/>
      </w:rPr>
    </w:lvl>
    <w:lvl w:ilvl="6" w:tplc="C3260C3C">
      <w:start w:val="1"/>
      <w:numFmt w:val="bullet"/>
      <w:lvlText w:val=""/>
      <w:lvlJc w:val="left"/>
      <w:pPr>
        <w:ind w:left="5040" w:hanging="360"/>
      </w:pPr>
      <w:rPr>
        <w:rFonts w:ascii="Symbol" w:hAnsi="Symbol" w:hint="default"/>
      </w:rPr>
    </w:lvl>
    <w:lvl w:ilvl="7" w:tplc="DA86D592">
      <w:start w:val="1"/>
      <w:numFmt w:val="bullet"/>
      <w:lvlText w:val="o"/>
      <w:lvlJc w:val="left"/>
      <w:pPr>
        <w:ind w:left="5760" w:hanging="360"/>
      </w:pPr>
      <w:rPr>
        <w:rFonts w:ascii="Courier New" w:hAnsi="Courier New" w:hint="default"/>
      </w:rPr>
    </w:lvl>
    <w:lvl w:ilvl="8" w:tplc="D0FC00BE">
      <w:start w:val="1"/>
      <w:numFmt w:val="bullet"/>
      <w:lvlText w:val=""/>
      <w:lvlJc w:val="left"/>
      <w:pPr>
        <w:ind w:left="6480" w:hanging="360"/>
      </w:pPr>
      <w:rPr>
        <w:rFonts w:ascii="Wingdings" w:hAnsi="Wingdings" w:hint="default"/>
      </w:rPr>
    </w:lvl>
  </w:abstractNum>
  <w:abstractNum w:abstractNumId="13">
    <w:nsid w:val="27244D71"/>
    <w:multiLevelType w:val="hybridMultilevel"/>
    <w:tmpl w:val="004829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C4801E1"/>
    <w:multiLevelType w:val="hybridMultilevel"/>
    <w:tmpl w:val="91A28AC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5">
    <w:nsid w:val="339E6531"/>
    <w:multiLevelType w:val="hybridMultilevel"/>
    <w:tmpl w:val="BA28451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6">
    <w:nsid w:val="33B27554"/>
    <w:multiLevelType w:val="hybridMultilevel"/>
    <w:tmpl w:val="F5A41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6411736"/>
    <w:multiLevelType w:val="multilevel"/>
    <w:tmpl w:val="4A52B36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843166D"/>
    <w:multiLevelType w:val="hybridMultilevel"/>
    <w:tmpl w:val="EE944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A7F5802"/>
    <w:multiLevelType w:val="hybridMultilevel"/>
    <w:tmpl w:val="F8E65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9D129C"/>
    <w:multiLevelType w:val="multilevel"/>
    <w:tmpl w:val="F5F2D5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2474CD9"/>
    <w:multiLevelType w:val="hybridMultilevel"/>
    <w:tmpl w:val="E1DAE3A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7FC4F58"/>
    <w:multiLevelType w:val="hybridMultilevel"/>
    <w:tmpl w:val="4192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063A22"/>
    <w:multiLevelType w:val="hybridMultilevel"/>
    <w:tmpl w:val="4B2897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CE23500"/>
    <w:multiLevelType w:val="hybridMultilevel"/>
    <w:tmpl w:val="EF620B8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5">
    <w:nsid w:val="4E1B2EE1"/>
    <w:multiLevelType w:val="multilevel"/>
    <w:tmpl w:val="F5F2D5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F6D44B6"/>
    <w:multiLevelType w:val="hybridMultilevel"/>
    <w:tmpl w:val="584E2B7C"/>
    <w:lvl w:ilvl="0" w:tplc="B6B83D36">
      <w:start w:val="1"/>
      <w:numFmt w:val="bullet"/>
      <w:lvlText w:val=""/>
      <w:lvlJc w:val="left"/>
      <w:pPr>
        <w:ind w:left="1224" w:hanging="360"/>
      </w:pPr>
      <w:rPr>
        <w:rFonts w:ascii="Symbol" w:hAnsi="Symbol" w:hint="default"/>
      </w:rPr>
    </w:lvl>
    <w:lvl w:ilvl="1" w:tplc="B566B430">
      <w:start w:val="1"/>
      <w:numFmt w:val="bullet"/>
      <w:lvlText w:val="o"/>
      <w:lvlJc w:val="left"/>
      <w:pPr>
        <w:ind w:left="1944" w:hanging="360"/>
      </w:pPr>
      <w:rPr>
        <w:rFonts w:ascii="Courier New" w:hAnsi="Courier New" w:hint="default"/>
      </w:rPr>
    </w:lvl>
    <w:lvl w:ilvl="2" w:tplc="0290A288">
      <w:start w:val="1"/>
      <w:numFmt w:val="bullet"/>
      <w:lvlText w:val=""/>
      <w:lvlJc w:val="left"/>
      <w:pPr>
        <w:ind w:left="2664" w:hanging="360"/>
      </w:pPr>
      <w:rPr>
        <w:rFonts w:ascii="Wingdings" w:hAnsi="Wingdings" w:hint="default"/>
      </w:rPr>
    </w:lvl>
    <w:lvl w:ilvl="3" w:tplc="B4A6F840">
      <w:start w:val="1"/>
      <w:numFmt w:val="bullet"/>
      <w:lvlText w:val=""/>
      <w:lvlJc w:val="left"/>
      <w:pPr>
        <w:ind w:left="3384" w:hanging="360"/>
      </w:pPr>
      <w:rPr>
        <w:rFonts w:ascii="Symbol" w:hAnsi="Symbol" w:hint="default"/>
      </w:rPr>
    </w:lvl>
    <w:lvl w:ilvl="4" w:tplc="58448A8C">
      <w:start w:val="1"/>
      <w:numFmt w:val="bullet"/>
      <w:lvlText w:val="o"/>
      <w:lvlJc w:val="left"/>
      <w:pPr>
        <w:ind w:left="4104" w:hanging="360"/>
      </w:pPr>
      <w:rPr>
        <w:rFonts w:ascii="Courier New" w:hAnsi="Courier New" w:hint="default"/>
      </w:rPr>
    </w:lvl>
    <w:lvl w:ilvl="5" w:tplc="9CE82140">
      <w:start w:val="1"/>
      <w:numFmt w:val="bullet"/>
      <w:lvlText w:val=""/>
      <w:lvlJc w:val="left"/>
      <w:pPr>
        <w:ind w:left="4824" w:hanging="360"/>
      </w:pPr>
      <w:rPr>
        <w:rFonts w:ascii="Wingdings" w:hAnsi="Wingdings" w:hint="default"/>
      </w:rPr>
    </w:lvl>
    <w:lvl w:ilvl="6" w:tplc="EB327E54">
      <w:start w:val="1"/>
      <w:numFmt w:val="bullet"/>
      <w:lvlText w:val=""/>
      <w:lvlJc w:val="left"/>
      <w:pPr>
        <w:ind w:left="5544" w:hanging="360"/>
      </w:pPr>
      <w:rPr>
        <w:rFonts w:ascii="Symbol" w:hAnsi="Symbol" w:hint="default"/>
      </w:rPr>
    </w:lvl>
    <w:lvl w:ilvl="7" w:tplc="DEF2AE6A">
      <w:start w:val="1"/>
      <w:numFmt w:val="bullet"/>
      <w:lvlText w:val="o"/>
      <w:lvlJc w:val="left"/>
      <w:pPr>
        <w:ind w:left="6264" w:hanging="360"/>
      </w:pPr>
      <w:rPr>
        <w:rFonts w:ascii="Courier New" w:hAnsi="Courier New" w:hint="default"/>
      </w:rPr>
    </w:lvl>
    <w:lvl w:ilvl="8" w:tplc="965A9CCC">
      <w:start w:val="1"/>
      <w:numFmt w:val="bullet"/>
      <w:lvlText w:val=""/>
      <w:lvlJc w:val="left"/>
      <w:pPr>
        <w:ind w:left="6984" w:hanging="360"/>
      </w:pPr>
      <w:rPr>
        <w:rFonts w:ascii="Wingdings" w:hAnsi="Wingdings" w:hint="default"/>
      </w:rPr>
    </w:lvl>
  </w:abstractNum>
  <w:abstractNum w:abstractNumId="27">
    <w:nsid w:val="57A5266B"/>
    <w:multiLevelType w:val="multilevel"/>
    <w:tmpl w:val="23FA9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351474"/>
    <w:multiLevelType w:val="hybridMultilevel"/>
    <w:tmpl w:val="A3B83DB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9">
    <w:nsid w:val="5D7A6565"/>
    <w:multiLevelType w:val="hybridMultilevel"/>
    <w:tmpl w:val="59D22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F994B3C"/>
    <w:multiLevelType w:val="hybridMultilevel"/>
    <w:tmpl w:val="1976131E"/>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1">
    <w:nsid w:val="629C4092"/>
    <w:multiLevelType w:val="hybridMultilevel"/>
    <w:tmpl w:val="B00E8ED6"/>
    <w:lvl w:ilvl="0" w:tplc="1794F204">
      <w:start w:val="1"/>
      <w:numFmt w:val="bullet"/>
      <w:lvlText w:val=""/>
      <w:lvlJc w:val="left"/>
      <w:pPr>
        <w:ind w:left="1224" w:hanging="360"/>
      </w:pPr>
      <w:rPr>
        <w:rFonts w:ascii="Symbol" w:hAnsi="Symbol" w:hint="default"/>
      </w:rPr>
    </w:lvl>
    <w:lvl w:ilvl="1" w:tplc="21A40470">
      <w:start w:val="1"/>
      <w:numFmt w:val="bullet"/>
      <w:lvlText w:val="o"/>
      <w:lvlJc w:val="left"/>
      <w:pPr>
        <w:ind w:left="1944" w:hanging="360"/>
      </w:pPr>
      <w:rPr>
        <w:rFonts w:ascii="Courier New" w:hAnsi="Courier New" w:hint="default"/>
      </w:rPr>
    </w:lvl>
    <w:lvl w:ilvl="2" w:tplc="9C14298E">
      <w:start w:val="1"/>
      <w:numFmt w:val="bullet"/>
      <w:lvlText w:val=""/>
      <w:lvlJc w:val="left"/>
      <w:pPr>
        <w:ind w:left="2664" w:hanging="360"/>
      </w:pPr>
      <w:rPr>
        <w:rFonts w:ascii="Wingdings" w:hAnsi="Wingdings" w:hint="default"/>
      </w:rPr>
    </w:lvl>
    <w:lvl w:ilvl="3" w:tplc="ADC4ACFA">
      <w:start w:val="1"/>
      <w:numFmt w:val="bullet"/>
      <w:lvlText w:val=""/>
      <w:lvlJc w:val="left"/>
      <w:pPr>
        <w:ind w:left="3384" w:hanging="360"/>
      </w:pPr>
      <w:rPr>
        <w:rFonts w:ascii="Symbol" w:hAnsi="Symbol" w:hint="default"/>
      </w:rPr>
    </w:lvl>
    <w:lvl w:ilvl="4" w:tplc="A694E99C">
      <w:start w:val="1"/>
      <w:numFmt w:val="bullet"/>
      <w:lvlText w:val="o"/>
      <w:lvlJc w:val="left"/>
      <w:pPr>
        <w:ind w:left="4104" w:hanging="360"/>
      </w:pPr>
      <w:rPr>
        <w:rFonts w:ascii="Courier New" w:hAnsi="Courier New" w:hint="default"/>
      </w:rPr>
    </w:lvl>
    <w:lvl w:ilvl="5" w:tplc="AB06757A">
      <w:start w:val="1"/>
      <w:numFmt w:val="bullet"/>
      <w:lvlText w:val=""/>
      <w:lvlJc w:val="left"/>
      <w:pPr>
        <w:ind w:left="4824" w:hanging="360"/>
      </w:pPr>
      <w:rPr>
        <w:rFonts w:ascii="Wingdings" w:hAnsi="Wingdings" w:hint="default"/>
      </w:rPr>
    </w:lvl>
    <w:lvl w:ilvl="6" w:tplc="42FC12A2">
      <w:start w:val="1"/>
      <w:numFmt w:val="bullet"/>
      <w:lvlText w:val=""/>
      <w:lvlJc w:val="left"/>
      <w:pPr>
        <w:ind w:left="5544" w:hanging="360"/>
      </w:pPr>
      <w:rPr>
        <w:rFonts w:ascii="Symbol" w:hAnsi="Symbol" w:hint="default"/>
      </w:rPr>
    </w:lvl>
    <w:lvl w:ilvl="7" w:tplc="245C45B0">
      <w:start w:val="1"/>
      <w:numFmt w:val="bullet"/>
      <w:lvlText w:val="o"/>
      <w:lvlJc w:val="left"/>
      <w:pPr>
        <w:ind w:left="6264" w:hanging="360"/>
      </w:pPr>
      <w:rPr>
        <w:rFonts w:ascii="Courier New" w:hAnsi="Courier New" w:hint="default"/>
      </w:rPr>
    </w:lvl>
    <w:lvl w:ilvl="8" w:tplc="CA8E2868">
      <w:start w:val="1"/>
      <w:numFmt w:val="bullet"/>
      <w:lvlText w:val=""/>
      <w:lvlJc w:val="left"/>
      <w:pPr>
        <w:ind w:left="6984" w:hanging="360"/>
      </w:pPr>
      <w:rPr>
        <w:rFonts w:ascii="Wingdings" w:hAnsi="Wingdings" w:hint="default"/>
      </w:rPr>
    </w:lvl>
  </w:abstractNum>
  <w:abstractNum w:abstractNumId="32">
    <w:nsid w:val="6A341591"/>
    <w:multiLevelType w:val="multilevel"/>
    <w:tmpl w:val="3126D88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F782C9D"/>
    <w:multiLevelType w:val="multilevel"/>
    <w:tmpl w:val="DB700128"/>
    <w:lvl w:ilvl="0">
      <w:start w:val="1"/>
      <w:numFmt w:val="decimal"/>
      <w:lvlText w:val="%1."/>
      <w:lvlJc w:val="left"/>
      <w:pPr>
        <w:tabs>
          <w:tab w:val="num" w:pos="720"/>
        </w:tabs>
        <w:ind w:left="720" w:hanging="720"/>
      </w:pPr>
      <w:rPr>
        <w:color w:val="FF000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735138A3"/>
    <w:multiLevelType w:val="multilevel"/>
    <w:tmpl w:val="F5F2D5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AAB4534"/>
    <w:multiLevelType w:val="hybridMultilevel"/>
    <w:tmpl w:val="235AB98E"/>
    <w:lvl w:ilvl="0" w:tplc="F466AF08">
      <w:start w:val="1"/>
      <w:numFmt w:val="bullet"/>
      <w:lvlText w:val=""/>
      <w:lvlJc w:val="left"/>
      <w:pPr>
        <w:ind w:left="720" w:hanging="360"/>
      </w:pPr>
      <w:rPr>
        <w:rFonts w:ascii="Symbol" w:hAnsi="Symbol" w:hint="default"/>
      </w:rPr>
    </w:lvl>
    <w:lvl w:ilvl="1" w:tplc="7842E98E">
      <w:start w:val="1"/>
      <w:numFmt w:val="bullet"/>
      <w:lvlText w:val=""/>
      <w:lvlJc w:val="left"/>
      <w:pPr>
        <w:ind w:left="1440" w:hanging="360"/>
      </w:pPr>
      <w:rPr>
        <w:rFonts w:ascii="Symbol" w:hAnsi="Symbol" w:hint="default"/>
      </w:rPr>
    </w:lvl>
    <w:lvl w:ilvl="2" w:tplc="79C86F62">
      <w:start w:val="1"/>
      <w:numFmt w:val="bullet"/>
      <w:lvlText w:val=""/>
      <w:lvlJc w:val="left"/>
      <w:pPr>
        <w:ind w:left="2160" w:hanging="360"/>
      </w:pPr>
      <w:rPr>
        <w:rFonts w:ascii="Wingdings" w:hAnsi="Wingdings" w:hint="default"/>
      </w:rPr>
    </w:lvl>
    <w:lvl w:ilvl="3" w:tplc="99D4E026">
      <w:start w:val="1"/>
      <w:numFmt w:val="bullet"/>
      <w:lvlText w:val=""/>
      <w:lvlJc w:val="left"/>
      <w:pPr>
        <w:ind w:left="2880" w:hanging="360"/>
      </w:pPr>
      <w:rPr>
        <w:rFonts w:ascii="Symbol" w:hAnsi="Symbol" w:hint="default"/>
      </w:rPr>
    </w:lvl>
    <w:lvl w:ilvl="4" w:tplc="9D569CB4">
      <w:start w:val="1"/>
      <w:numFmt w:val="bullet"/>
      <w:lvlText w:val="o"/>
      <w:lvlJc w:val="left"/>
      <w:pPr>
        <w:ind w:left="3600" w:hanging="360"/>
      </w:pPr>
      <w:rPr>
        <w:rFonts w:ascii="Courier New" w:hAnsi="Courier New" w:hint="default"/>
      </w:rPr>
    </w:lvl>
    <w:lvl w:ilvl="5" w:tplc="1346B306">
      <w:start w:val="1"/>
      <w:numFmt w:val="bullet"/>
      <w:lvlText w:val=""/>
      <w:lvlJc w:val="left"/>
      <w:pPr>
        <w:ind w:left="4320" w:hanging="360"/>
      </w:pPr>
      <w:rPr>
        <w:rFonts w:ascii="Wingdings" w:hAnsi="Wingdings" w:hint="default"/>
      </w:rPr>
    </w:lvl>
    <w:lvl w:ilvl="6" w:tplc="9C82B4D0">
      <w:start w:val="1"/>
      <w:numFmt w:val="bullet"/>
      <w:lvlText w:val=""/>
      <w:lvlJc w:val="left"/>
      <w:pPr>
        <w:ind w:left="5040" w:hanging="360"/>
      </w:pPr>
      <w:rPr>
        <w:rFonts w:ascii="Symbol" w:hAnsi="Symbol" w:hint="default"/>
      </w:rPr>
    </w:lvl>
    <w:lvl w:ilvl="7" w:tplc="2598A890">
      <w:start w:val="1"/>
      <w:numFmt w:val="bullet"/>
      <w:lvlText w:val="o"/>
      <w:lvlJc w:val="left"/>
      <w:pPr>
        <w:ind w:left="5760" w:hanging="360"/>
      </w:pPr>
      <w:rPr>
        <w:rFonts w:ascii="Courier New" w:hAnsi="Courier New" w:hint="default"/>
      </w:rPr>
    </w:lvl>
    <w:lvl w:ilvl="8" w:tplc="40346EDE">
      <w:start w:val="1"/>
      <w:numFmt w:val="bullet"/>
      <w:lvlText w:val=""/>
      <w:lvlJc w:val="left"/>
      <w:pPr>
        <w:ind w:left="6480" w:hanging="360"/>
      </w:pPr>
      <w:rPr>
        <w:rFonts w:ascii="Wingdings" w:hAnsi="Wingdings" w:hint="default"/>
      </w:rPr>
    </w:lvl>
  </w:abstractNum>
  <w:abstractNum w:abstractNumId="36">
    <w:nsid w:val="7BC20426"/>
    <w:multiLevelType w:val="multilevel"/>
    <w:tmpl w:val="32A6655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2"/>
  </w:num>
  <w:num w:numId="2">
    <w:abstractNumId w:val="35"/>
  </w:num>
  <w:num w:numId="3">
    <w:abstractNumId w:val="31"/>
  </w:num>
  <w:num w:numId="4">
    <w:abstractNumId w:val="26"/>
  </w:num>
  <w:num w:numId="5">
    <w:abstractNumId w:val="36"/>
  </w:num>
  <w:num w:numId="6">
    <w:abstractNumId w:val="30"/>
  </w:num>
  <w:num w:numId="7">
    <w:abstractNumId w:val="1"/>
  </w:num>
  <w:num w:numId="8">
    <w:abstractNumId w:val="14"/>
  </w:num>
  <w:num w:numId="9">
    <w:abstractNumId w:val="28"/>
  </w:num>
  <w:num w:numId="10">
    <w:abstractNumId w:val="15"/>
  </w:num>
  <w:num w:numId="11">
    <w:abstractNumId w:val="11"/>
  </w:num>
  <w:num w:numId="12">
    <w:abstractNumId w:val="5"/>
  </w:num>
  <w:num w:numId="13">
    <w:abstractNumId w:val="8"/>
  </w:num>
  <w:num w:numId="14">
    <w:abstractNumId w:val="7"/>
  </w:num>
  <w:num w:numId="15">
    <w:abstractNumId w:val="2"/>
  </w:num>
  <w:num w:numId="16">
    <w:abstractNumId w:val="16"/>
  </w:num>
  <w:num w:numId="17">
    <w:abstractNumId w:val="22"/>
  </w:num>
  <w:num w:numId="18">
    <w:abstractNumId w:val="18"/>
  </w:num>
  <w:num w:numId="19">
    <w:abstractNumId w:val="24"/>
  </w:num>
  <w:num w:numId="20">
    <w:abstractNumId w:val="4"/>
  </w:num>
  <w:num w:numId="21">
    <w:abstractNumId w:val="10"/>
  </w:num>
  <w:num w:numId="22">
    <w:abstractNumId w:val="19"/>
  </w:num>
  <w:num w:numId="23">
    <w:abstractNumId w:val="21"/>
  </w:num>
  <w:num w:numId="24">
    <w:abstractNumId w:val="33"/>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6"/>
    <w:lvlOverride w:ilvl="0">
      <w:startOverride w:val="2"/>
    </w:lvlOverride>
    <w:lvlOverride w:ilvl="1">
      <w:startOverride w:val="1"/>
    </w:lvlOverride>
    <w:lvlOverride w:ilvl="2">
      <w:startOverride w:val="5"/>
    </w:lvlOverride>
  </w:num>
  <w:num w:numId="30">
    <w:abstractNumId w:val="32"/>
  </w:num>
  <w:num w:numId="31">
    <w:abstractNumId w:val="13"/>
  </w:num>
  <w:num w:numId="32">
    <w:abstractNumId w:val="23"/>
  </w:num>
  <w:num w:numId="33">
    <w:abstractNumId w:val="29"/>
  </w:num>
  <w:num w:numId="34">
    <w:abstractNumId w:val="9"/>
  </w:num>
  <w:num w:numId="35">
    <w:abstractNumId w:val="6"/>
  </w:num>
  <w:num w:numId="36">
    <w:abstractNumId w:val="34"/>
  </w:num>
  <w:num w:numId="37">
    <w:abstractNumId w:val="27"/>
  </w:num>
  <w:num w:numId="38">
    <w:abstractNumId w:val="25"/>
  </w:num>
  <w:num w:numId="39">
    <w:abstractNumId w:val="0"/>
  </w:num>
  <w:num w:numId="40">
    <w:abstractNumId w:val="20"/>
  </w:num>
  <w:num w:numId="41">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6A"/>
    <w:rsid w:val="0001562E"/>
    <w:rsid w:val="000201E9"/>
    <w:rsid w:val="0002020C"/>
    <w:rsid w:val="00040CF4"/>
    <w:rsid w:val="00046604"/>
    <w:rsid w:val="00047310"/>
    <w:rsid w:val="00050708"/>
    <w:rsid w:val="0006326A"/>
    <w:rsid w:val="00067553"/>
    <w:rsid w:val="00073578"/>
    <w:rsid w:val="00080CAE"/>
    <w:rsid w:val="000824E5"/>
    <w:rsid w:val="000871F7"/>
    <w:rsid w:val="000943AC"/>
    <w:rsid w:val="000A02DE"/>
    <w:rsid w:val="000C038E"/>
    <w:rsid w:val="000C3C6A"/>
    <w:rsid w:val="000D093B"/>
    <w:rsid w:val="000D3BBE"/>
    <w:rsid w:val="000D75FB"/>
    <w:rsid w:val="000E3E3D"/>
    <w:rsid w:val="000E6F91"/>
    <w:rsid w:val="000F5875"/>
    <w:rsid w:val="000F76EA"/>
    <w:rsid w:val="001159EA"/>
    <w:rsid w:val="00117F83"/>
    <w:rsid w:val="001212D6"/>
    <w:rsid w:val="00131A7D"/>
    <w:rsid w:val="001404C6"/>
    <w:rsid w:val="00143340"/>
    <w:rsid w:val="001607B7"/>
    <w:rsid w:val="00162EFB"/>
    <w:rsid w:val="00165A45"/>
    <w:rsid w:val="0017583F"/>
    <w:rsid w:val="00180B46"/>
    <w:rsid w:val="00183744"/>
    <w:rsid w:val="00194C65"/>
    <w:rsid w:val="001A277C"/>
    <w:rsid w:val="001C0603"/>
    <w:rsid w:val="001C1D7A"/>
    <w:rsid w:val="00207691"/>
    <w:rsid w:val="00214E08"/>
    <w:rsid w:val="002313B7"/>
    <w:rsid w:val="0023469F"/>
    <w:rsid w:val="00262E3C"/>
    <w:rsid w:val="002741BC"/>
    <w:rsid w:val="00293840"/>
    <w:rsid w:val="00296465"/>
    <w:rsid w:val="002A77DD"/>
    <w:rsid w:val="002D6F01"/>
    <w:rsid w:val="002E3F43"/>
    <w:rsid w:val="002E4E82"/>
    <w:rsid w:val="002F7154"/>
    <w:rsid w:val="00333A59"/>
    <w:rsid w:val="0035478A"/>
    <w:rsid w:val="00356AD6"/>
    <w:rsid w:val="003570C9"/>
    <w:rsid w:val="0035FE70"/>
    <w:rsid w:val="0037264E"/>
    <w:rsid w:val="00386F2A"/>
    <w:rsid w:val="0038716B"/>
    <w:rsid w:val="0039067D"/>
    <w:rsid w:val="00394D97"/>
    <w:rsid w:val="00397D19"/>
    <w:rsid w:val="003B1F65"/>
    <w:rsid w:val="003D7C91"/>
    <w:rsid w:val="003F2926"/>
    <w:rsid w:val="003F473A"/>
    <w:rsid w:val="004075E8"/>
    <w:rsid w:val="00422060"/>
    <w:rsid w:val="004230BD"/>
    <w:rsid w:val="0042378C"/>
    <w:rsid w:val="0043074D"/>
    <w:rsid w:val="00432939"/>
    <w:rsid w:val="00444A94"/>
    <w:rsid w:val="00446F33"/>
    <w:rsid w:val="00462FE9"/>
    <w:rsid w:val="00470FA7"/>
    <w:rsid w:val="00471D84"/>
    <w:rsid w:val="00483E3A"/>
    <w:rsid w:val="00494DD3"/>
    <w:rsid w:val="004A0712"/>
    <w:rsid w:val="004A3A94"/>
    <w:rsid w:val="004B5971"/>
    <w:rsid w:val="004C16AD"/>
    <w:rsid w:val="004C7CB7"/>
    <w:rsid w:val="004D2A19"/>
    <w:rsid w:val="004E289E"/>
    <w:rsid w:val="00501E01"/>
    <w:rsid w:val="005028DC"/>
    <w:rsid w:val="0051269F"/>
    <w:rsid w:val="0052332B"/>
    <w:rsid w:val="00524D2D"/>
    <w:rsid w:val="00527052"/>
    <w:rsid w:val="00537E96"/>
    <w:rsid w:val="00540C63"/>
    <w:rsid w:val="00542EEE"/>
    <w:rsid w:val="005430AF"/>
    <w:rsid w:val="00562E95"/>
    <w:rsid w:val="00566979"/>
    <w:rsid w:val="00567347"/>
    <w:rsid w:val="005706BA"/>
    <w:rsid w:val="00571E7E"/>
    <w:rsid w:val="00572031"/>
    <w:rsid w:val="00572808"/>
    <w:rsid w:val="005747F8"/>
    <w:rsid w:val="00575848"/>
    <w:rsid w:val="00576151"/>
    <w:rsid w:val="005830E1"/>
    <w:rsid w:val="00593756"/>
    <w:rsid w:val="005962AA"/>
    <w:rsid w:val="005965AF"/>
    <w:rsid w:val="005A29AF"/>
    <w:rsid w:val="005B7672"/>
    <w:rsid w:val="005C1C72"/>
    <w:rsid w:val="005C6AA3"/>
    <w:rsid w:val="005D0BF8"/>
    <w:rsid w:val="005E4834"/>
    <w:rsid w:val="005E4880"/>
    <w:rsid w:val="005F351B"/>
    <w:rsid w:val="00602C5D"/>
    <w:rsid w:val="00605644"/>
    <w:rsid w:val="006141B8"/>
    <w:rsid w:val="00620286"/>
    <w:rsid w:val="006304F6"/>
    <w:rsid w:val="006317FC"/>
    <w:rsid w:val="006413DF"/>
    <w:rsid w:val="00646C28"/>
    <w:rsid w:val="0065481E"/>
    <w:rsid w:val="00676ADE"/>
    <w:rsid w:val="0067727C"/>
    <w:rsid w:val="00692D44"/>
    <w:rsid w:val="00696F48"/>
    <w:rsid w:val="006A36B3"/>
    <w:rsid w:val="006A38EA"/>
    <w:rsid w:val="006C1DFC"/>
    <w:rsid w:val="006C35D1"/>
    <w:rsid w:val="006D3593"/>
    <w:rsid w:val="006D651C"/>
    <w:rsid w:val="0071125F"/>
    <w:rsid w:val="00712693"/>
    <w:rsid w:val="00715897"/>
    <w:rsid w:val="007409C2"/>
    <w:rsid w:val="007573CA"/>
    <w:rsid w:val="00761AED"/>
    <w:rsid w:val="0077008A"/>
    <w:rsid w:val="0078386D"/>
    <w:rsid w:val="00786870"/>
    <w:rsid w:val="007A5812"/>
    <w:rsid w:val="007B1057"/>
    <w:rsid w:val="007B52FA"/>
    <w:rsid w:val="007C0CC2"/>
    <w:rsid w:val="007C2F4C"/>
    <w:rsid w:val="007C4031"/>
    <w:rsid w:val="007F41AD"/>
    <w:rsid w:val="00810731"/>
    <w:rsid w:val="00815DAC"/>
    <w:rsid w:val="00820699"/>
    <w:rsid w:val="00835A6D"/>
    <w:rsid w:val="008423BC"/>
    <w:rsid w:val="008462AB"/>
    <w:rsid w:val="00854320"/>
    <w:rsid w:val="00861435"/>
    <w:rsid w:val="0086149A"/>
    <w:rsid w:val="00863322"/>
    <w:rsid w:val="0086562C"/>
    <w:rsid w:val="008874AC"/>
    <w:rsid w:val="00897B60"/>
    <w:rsid w:val="008A27BB"/>
    <w:rsid w:val="008A2F47"/>
    <w:rsid w:val="008C2562"/>
    <w:rsid w:val="008E0DEE"/>
    <w:rsid w:val="008E4C41"/>
    <w:rsid w:val="0090556F"/>
    <w:rsid w:val="00906DC8"/>
    <w:rsid w:val="00907B52"/>
    <w:rsid w:val="00924DED"/>
    <w:rsid w:val="00927236"/>
    <w:rsid w:val="00930AEB"/>
    <w:rsid w:val="009358FF"/>
    <w:rsid w:val="00946E99"/>
    <w:rsid w:val="00970E31"/>
    <w:rsid w:val="00986241"/>
    <w:rsid w:val="009B4134"/>
    <w:rsid w:val="009E2B23"/>
    <w:rsid w:val="009E56BF"/>
    <w:rsid w:val="00A12CAE"/>
    <w:rsid w:val="00A318B0"/>
    <w:rsid w:val="00A376B8"/>
    <w:rsid w:val="00A424FC"/>
    <w:rsid w:val="00A612D9"/>
    <w:rsid w:val="00A955F4"/>
    <w:rsid w:val="00A95AA4"/>
    <w:rsid w:val="00AB2C85"/>
    <w:rsid w:val="00AC1045"/>
    <w:rsid w:val="00AC3CC6"/>
    <w:rsid w:val="00AF16B3"/>
    <w:rsid w:val="00AF3017"/>
    <w:rsid w:val="00B05FF9"/>
    <w:rsid w:val="00B13635"/>
    <w:rsid w:val="00B14CA1"/>
    <w:rsid w:val="00B20A71"/>
    <w:rsid w:val="00B268C6"/>
    <w:rsid w:val="00B33303"/>
    <w:rsid w:val="00B347BD"/>
    <w:rsid w:val="00B34E4F"/>
    <w:rsid w:val="00B3745E"/>
    <w:rsid w:val="00B54431"/>
    <w:rsid w:val="00B93AA6"/>
    <w:rsid w:val="00B97FFE"/>
    <w:rsid w:val="00BA4EF9"/>
    <w:rsid w:val="00BA51AD"/>
    <w:rsid w:val="00BB5F85"/>
    <w:rsid w:val="00BC3C13"/>
    <w:rsid w:val="00BC43E0"/>
    <w:rsid w:val="00BF6527"/>
    <w:rsid w:val="00C02753"/>
    <w:rsid w:val="00C17FA2"/>
    <w:rsid w:val="00C21263"/>
    <w:rsid w:val="00C23BBA"/>
    <w:rsid w:val="00C26361"/>
    <w:rsid w:val="00C277EE"/>
    <w:rsid w:val="00C367D7"/>
    <w:rsid w:val="00C3728E"/>
    <w:rsid w:val="00C4389D"/>
    <w:rsid w:val="00C51476"/>
    <w:rsid w:val="00CA2180"/>
    <w:rsid w:val="00CA3FB1"/>
    <w:rsid w:val="00CA6077"/>
    <w:rsid w:val="00CB475B"/>
    <w:rsid w:val="00CB4B21"/>
    <w:rsid w:val="00CC076B"/>
    <w:rsid w:val="00CC3532"/>
    <w:rsid w:val="00CE45AE"/>
    <w:rsid w:val="00CF5A26"/>
    <w:rsid w:val="00CF5F25"/>
    <w:rsid w:val="00D04B1A"/>
    <w:rsid w:val="00D24722"/>
    <w:rsid w:val="00D24BFB"/>
    <w:rsid w:val="00D31115"/>
    <w:rsid w:val="00D32AA6"/>
    <w:rsid w:val="00D335DF"/>
    <w:rsid w:val="00D52ED6"/>
    <w:rsid w:val="00D8513A"/>
    <w:rsid w:val="00D96E1D"/>
    <w:rsid w:val="00DA388F"/>
    <w:rsid w:val="00DB6E37"/>
    <w:rsid w:val="00DB7256"/>
    <w:rsid w:val="00DB7AC5"/>
    <w:rsid w:val="00DC425C"/>
    <w:rsid w:val="00DC4C70"/>
    <w:rsid w:val="00DC5792"/>
    <w:rsid w:val="00DC6436"/>
    <w:rsid w:val="00DD2708"/>
    <w:rsid w:val="00DE468C"/>
    <w:rsid w:val="00DF23B0"/>
    <w:rsid w:val="00DF4D37"/>
    <w:rsid w:val="00E01D3A"/>
    <w:rsid w:val="00E06A2C"/>
    <w:rsid w:val="00E1209C"/>
    <w:rsid w:val="00E343E1"/>
    <w:rsid w:val="00E440D3"/>
    <w:rsid w:val="00E879D6"/>
    <w:rsid w:val="00E94DF8"/>
    <w:rsid w:val="00EA1BF1"/>
    <w:rsid w:val="00EF014E"/>
    <w:rsid w:val="00F03679"/>
    <w:rsid w:val="00F20962"/>
    <w:rsid w:val="00F30A82"/>
    <w:rsid w:val="00F41BE9"/>
    <w:rsid w:val="00F47E49"/>
    <w:rsid w:val="00F50DAE"/>
    <w:rsid w:val="00F62D78"/>
    <w:rsid w:val="00F764E2"/>
    <w:rsid w:val="00F816CF"/>
    <w:rsid w:val="00F837E9"/>
    <w:rsid w:val="00F8688C"/>
    <w:rsid w:val="00F908AF"/>
    <w:rsid w:val="00F909C5"/>
    <w:rsid w:val="00FB2905"/>
    <w:rsid w:val="00FC0AE2"/>
    <w:rsid w:val="00FD2B3D"/>
    <w:rsid w:val="00FE7169"/>
    <w:rsid w:val="00FF00BD"/>
    <w:rsid w:val="0BC56C71"/>
    <w:rsid w:val="1386EE87"/>
    <w:rsid w:val="1A763F6C"/>
    <w:rsid w:val="4DABD1A3"/>
    <w:rsid w:val="5F64C04C"/>
    <w:rsid w:val="5FD12F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1C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31115"/>
    <w:pPr>
      <w:keepNext/>
      <w:keepLines/>
      <w:numPr>
        <w:numId w:val="5"/>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4CA1"/>
    <w:pPr>
      <w:keepNext/>
      <w:keepLines/>
      <w:numPr>
        <w:ilvl w:val="1"/>
        <w:numId w:val="5"/>
      </w:numPr>
      <w:spacing w:before="240"/>
      <w:outlineLvl w:val="1"/>
    </w:pPr>
    <w:rPr>
      <w:rFonts w:asciiTheme="majorHAnsi"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D31115"/>
    <w:pPr>
      <w:keepNext/>
      <w:keepLines/>
      <w:numPr>
        <w:ilvl w:val="2"/>
        <w:numId w:val="5"/>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31115"/>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31115"/>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31115"/>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31115"/>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31115"/>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31115"/>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11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4CA1"/>
    <w:rPr>
      <w:rFonts w:asciiTheme="majorHAnsi" w:eastAsia="Times New Roman"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D31115"/>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D31115"/>
    <w:pPr>
      <w:numPr>
        <w:numId w:val="0"/>
      </w:numPr>
      <w:outlineLvl w:val="9"/>
    </w:pPr>
  </w:style>
  <w:style w:type="paragraph" w:styleId="TOC1">
    <w:name w:val="toc 1"/>
    <w:basedOn w:val="Normal"/>
    <w:next w:val="Normal"/>
    <w:autoRedefine/>
    <w:uiPriority w:val="39"/>
    <w:unhideWhenUsed/>
    <w:rsid w:val="00D31115"/>
    <w:pPr>
      <w:spacing w:before="120"/>
    </w:pPr>
    <w:rPr>
      <w:b/>
      <w:bCs/>
      <w:i/>
      <w:iCs/>
    </w:rPr>
  </w:style>
  <w:style w:type="paragraph" w:styleId="TOC2">
    <w:name w:val="toc 2"/>
    <w:basedOn w:val="Normal"/>
    <w:next w:val="Normal"/>
    <w:autoRedefine/>
    <w:uiPriority w:val="39"/>
    <w:unhideWhenUsed/>
    <w:rsid w:val="00D31115"/>
    <w:pPr>
      <w:spacing w:before="120"/>
      <w:ind w:left="220"/>
    </w:pPr>
    <w:rPr>
      <w:b/>
      <w:bCs/>
    </w:rPr>
  </w:style>
  <w:style w:type="paragraph" w:styleId="TOC3">
    <w:name w:val="toc 3"/>
    <w:basedOn w:val="Normal"/>
    <w:next w:val="Normal"/>
    <w:autoRedefine/>
    <w:uiPriority w:val="39"/>
    <w:unhideWhenUsed/>
    <w:rsid w:val="00D31115"/>
    <w:pPr>
      <w:ind w:left="440"/>
    </w:pPr>
    <w:rPr>
      <w:sz w:val="20"/>
      <w:szCs w:val="20"/>
    </w:rPr>
  </w:style>
  <w:style w:type="character" w:styleId="Hyperlink">
    <w:name w:val="Hyperlink"/>
    <w:basedOn w:val="DefaultParagraphFont"/>
    <w:uiPriority w:val="99"/>
    <w:unhideWhenUsed/>
    <w:rsid w:val="00D31115"/>
    <w:rPr>
      <w:color w:val="0563C1" w:themeColor="hyperlink"/>
      <w:u w:val="single"/>
    </w:rPr>
  </w:style>
  <w:style w:type="character" w:customStyle="1" w:styleId="Heading4Char">
    <w:name w:val="Heading 4 Char"/>
    <w:basedOn w:val="DefaultParagraphFont"/>
    <w:link w:val="Heading4"/>
    <w:uiPriority w:val="9"/>
    <w:rsid w:val="00D31115"/>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rsid w:val="00D31115"/>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D31115"/>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D31115"/>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D3111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31115"/>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D31115"/>
    <w:pPr>
      <w:ind w:left="720"/>
      <w:contextualSpacing/>
    </w:pPr>
  </w:style>
  <w:style w:type="paragraph" w:styleId="Header">
    <w:name w:val="header"/>
    <w:basedOn w:val="Normal"/>
    <w:link w:val="HeaderChar"/>
    <w:uiPriority w:val="99"/>
    <w:unhideWhenUsed/>
    <w:rsid w:val="004075E8"/>
    <w:pPr>
      <w:tabs>
        <w:tab w:val="center" w:pos="4680"/>
        <w:tab w:val="right" w:pos="9360"/>
      </w:tabs>
    </w:pPr>
  </w:style>
  <w:style w:type="character" w:customStyle="1" w:styleId="HeaderChar">
    <w:name w:val="Header Char"/>
    <w:basedOn w:val="DefaultParagraphFont"/>
    <w:link w:val="Header"/>
    <w:uiPriority w:val="99"/>
    <w:rsid w:val="004075E8"/>
  </w:style>
  <w:style w:type="paragraph" w:styleId="Footer">
    <w:name w:val="footer"/>
    <w:basedOn w:val="Normal"/>
    <w:link w:val="FooterChar"/>
    <w:uiPriority w:val="99"/>
    <w:unhideWhenUsed/>
    <w:rsid w:val="004075E8"/>
    <w:pPr>
      <w:tabs>
        <w:tab w:val="center" w:pos="4680"/>
        <w:tab w:val="right" w:pos="9360"/>
      </w:tabs>
    </w:pPr>
  </w:style>
  <w:style w:type="character" w:customStyle="1" w:styleId="FooterChar">
    <w:name w:val="Footer Char"/>
    <w:basedOn w:val="DefaultParagraphFont"/>
    <w:link w:val="Footer"/>
    <w:uiPriority w:val="99"/>
    <w:rsid w:val="004075E8"/>
  </w:style>
  <w:style w:type="table" w:styleId="TableGrid">
    <w:name w:val="Table Grid"/>
    <w:basedOn w:val="TableNormal"/>
    <w:uiPriority w:val="39"/>
    <w:rsid w:val="00407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2741BC"/>
    <w:pPr>
      <w:ind w:left="660"/>
    </w:pPr>
    <w:rPr>
      <w:sz w:val="20"/>
      <w:szCs w:val="20"/>
    </w:rPr>
  </w:style>
  <w:style w:type="paragraph" w:styleId="TOC5">
    <w:name w:val="toc 5"/>
    <w:basedOn w:val="Normal"/>
    <w:next w:val="Normal"/>
    <w:autoRedefine/>
    <w:uiPriority w:val="39"/>
    <w:unhideWhenUsed/>
    <w:rsid w:val="002741BC"/>
    <w:pPr>
      <w:ind w:left="880"/>
    </w:pPr>
    <w:rPr>
      <w:sz w:val="20"/>
      <w:szCs w:val="20"/>
    </w:rPr>
  </w:style>
  <w:style w:type="paragraph" w:styleId="TOC6">
    <w:name w:val="toc 6"/>
    <w:basedOn w:val="Normal"/>
    <w:next w:val="Normal"/>
    <w:autoRedefine/>
    <w:uiPriority w:val="39"/>
    <w:unhideWhenUsed/>
    <w:rsid w:val="002741BC"/>
    <w:pPr>
      <w:ind w:left="1100"/>
    </w:pPr>
    <w:rPr>
      <w:sz w:val="20"/>
      <w:szCs w:val="20"/>
    </w:rPr>
  </w:style>
  <w:style w:type="paragraph" w:styleId="TOC7">
    <w:name w:val="toc 7"/>
    <w:basedOn w:val="Normal"/>
    <w:next w:val="Normal"/>
    <w:autoRedefine/>
    <w:uiPriority w:val="39"/>
    <w:unhideWhenUsed/>
    <w:rsid w:val="002741BC"/>
    <w:pPr>
      <w:ind w:left="1320"/>
    </w:pPr>
    <w:rPr>
      <w:sz w:val="20"/>
      <w:szCs w:val="20"/>
    </w:rPr>
  </w:style>
  <w:style w:type="paragraph" w:styleId="TOC8">
    <w:name w:val="toc 8"/>
    <w:basedOn w:val="Normal"/>
    <w:next w:val="Normal"/>
    <w:autoRedefine/>
    <w:uiPriority w:val="39"/>
    <w:unhideWhenUsed/>
    <w:rsid w:val="002741BC"/>
    <w:pPr>
      <w:ind w:left="1540"/>
    </w:pPr>
    <w:rPr>
      <w:sz w:val="20"/>
      <w:szCs w:val="20"/>
    </w:rPr>
  </w:style>
  <w:style w:type="paragraph" w:styleId="TOC9">
    <w:name w:val="toc 9"/>
    <w:basedOn w:val="Normal"/>
    <w:next w:val="Normal"/>
    <w:autoRedefine/>
    <w:uiPriority w:val="39"/>
    <w:unhideWhenUsed/>
    <w:rsid w:val="002741BC"/>
    <w:pPr>
      <w:ind w:left="1760"/>
    </w:pPr>
    <w:rPr>
      <w:sz w:val="20"/>
      <w:szCs w:val="20"/>
    </w:rPr>
  </w:style>
  <w:style w:type="character" w:styleId="CommentReference">
    <w:name w:val="annotation reference"/>
    <w:basedOn w:val="DefaultParagraphFont"/>
    <w:uiPriority w:val="99"/>
    <w:semiHidden/>
    <w:unhideWhenUsed/>
    <w:rsid w:val="000D75FB"/>
    <w:rPr>
      <w:sz w:val="16"/>
      <w:szCs w:val="16"/>
    </w:rPr>
  </w:style>
  <w:style w:type="paragraph" w:styleId="CommentText">
    <w:name w:val="annotation text"/>
    <w:basedOn w:val="Normal"/>
    <w:link w:val="CommentTextChar"/>
    <w:uiPriority w:val="99"/>
    <w:semiHidden/>
    <w:unhideWhenUsed/>
    <w:rsid w:val="000D75FB"/>
    <w:rPr>
      <w:sz w:val="20"/>
      <w:szCs w:val="20"/>
    </w:rPr>
  </w:style>
  <w:style w:type="character" w:customStyle="1" w:styleId="CommentTextChar">
    <w:name w:val="Comment Text Char"/>
    <w:basedOn w:val="DefaultParagraphFont"/>
    <w:link w:val="CommentText"/>
    <w:uiPriority w:val="99"/>
    <w:semiHidden/>
    <w:rsid w:val="000D75FB"/>
    <w:rPr>
      <w:sz w:val="20"/>
      <w:szCs w:val="20"/>
    </w:rPr>
  </w:style>
  <w:style w:type="paragraph" w:styleId="CommentSubject">
    <w:name w:val="annotation subject"/>
    <w:basedOn w:val="CommentText"/>
    <w:next w:val="CommentText"/>
    <w:link w:val="CommentSubjectChar"/>
    <w:uiPriority w:val="99"/>
    <w:semiHidden/>
    <w:unhideWhenUsed/>
    <w:rsid w:val="000D75FB"/>
    <w:rPr>
      <w:b/>
      <w:bCs/>
    </w:rPr>
  </w:style>
  <w:style w:type="character" w:customStyle="1" w:styleId="CommentSubjectChar">
    <w:name w:val="Comment Subject Char"/>
    <w:basedOn w:val="CommentTextChar"/>
    <w:link w:val="CommentSubject"/>
    <w:uiPriority w:val="99"/>
    <w:semiHidden/>
    <w:rsid w:val="000D75FB"/>
    <w:rPr>
      <w:b/>
      <w:bCs/>
      <w:sz w:val="20"/>
      <w:szCs w:val="20"/>
    </w:rPr>
  </w:style>
  <w:style w:type="paragraph" w:styleId="BalloonText">
    <w:name w:val="Balloon Text"/>
    <w:basedOn w:val="Normal"/>
    <w:link w:val="BalloonTextChar"/>
    <w:uiPriority w:val="99"/>
    <w:semiHidden/>
    <w:unhideWhenUsed/>
    <w:rsid w:val="000D75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5FB"/>
    <w:rPr>
      <w:rFonts w:ascii="Segoe UI" w:hAnsi="Segoe UI" w:cs="Segoe UI"/>
      <w:sz w:val="18"/>
      <w:szCs w:val="18"/>
    </w:rPr>
  </w:style>
  <w:style w:type="character" w:customStyle="1" w:styleId="UnresolvedMention1">
    <w:name w:val="Unresolved Mention1"/>
    <w:basedOn w:val="DefaultParagraphFont"/>
    <w:uiPriority w:val="99"/>
    <w:semiHidden/>
    <w:unhideWhenUsed/>
    <w:rsid w:val="00712693"/>
    <w:rPr>
      <w:color w:val="605E5C"/>
      <w:shd w:val="clear" w:color="auto" w:fill="E1DFDD"/>
    </w:rPr>
  </w:style>
  <w:style w:type="table" w:customStyle="1" w:styleId="GridTable1LightAccent4">
    <w:name w:val="Grid Table 1 Light Accent 4"/>
    <w:basedOn w:val="TableNormal"/>
    <w:uiPriority w:val="46"/>
    <w:rsid w:val="00E440D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ListTable4Accent1">
    <w:name w:val="List Table 4 Accent 1"/>
    <w:basedOn w:val="TableNormal"/>
    <w:uiPriority w:val="49"/>
    <w:rsid w:val="00E440D3"/>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E06A2C"/>
    <w:rPr>
      <w:color w:val="954F72" w:themeColor="followedHyperlink"/>
      <w:u w:val="single"/>
    </w:rPr>
  </w:style>
  <w:style w:type="character" w:styleId="Emphasis">
    <w:name w:val="Emphasis"/>
    <w:basedOn w:val="DefaultParagraphFont"/>
    <w:uiPriority w:val="20"/>
    <w:qFormat/>
    <w:rsid w:val="00E06A2C"/>
    <w:rPr>
      <w:i/>
      <w:iCs/>
    </w:rPr>
  </w:style>
  <w:style w:type="character" w:styleId="Strong">
    <w:name w:val="Strong"/>
    <w:basedOn w:val="DefaultParagraphFont"/>
    <w:uiPriority w:val="22"/>
    <w:qFormat/>
    <w:rsid w:val="00E06A2C"/>
    <w:rPr>
      <w:b/>
      <w:bCs/>
    </w:rPr>
  </w:style>
  <w:style w:type="paragraph" w:styleId="NormalWeb">
    <w:name w:val="Normal (Web)"/>
    <w:basedOn w:val="Normal"/>
    <w:uiPriority w:val="99"/>
    <w:unhideWhenUsed/>
    <w:rsid w:val="00E06A2C"/>
    <w:pPr>
      <w:spacing w:after="150"/>
    </w:pPr>
    <w:rPr>
      <w:rFonts w:eastAsiaTheme="minorEastAsia"/>
    </w:rPr>
  </w:style>
  <w:style w:type="character" w:customStyle="1" w:styleId="mb-text">
    <w:name w:val="mb-text"/>
    <w:basedOn w:val="DefaultParagraphFont"/>
    <w:rsid w:val="00E06A2C"/>
  </w:style>
  <w:style w:type="paragraph" w:customStyle="1" w:styleId="wp-caption-text">
    <w:name w:val="wp-caption-text"/>
    <w:basedOn w:val="Normal"/>
    <w:rsid w:val="00E06A2C"/>
    <w:pPr>
      <w:spacing w:after="150"/>
    </w:pPr>
    <w:rPr>
      <w:rFonts w:eastAsiaTheme="minorEastAsia"/>
    </w:rPr>
  </w:style>
  <w:style w:type="character" w:customStyle="1" w:styleId="UnresolvedMention2">
    <w:name w:val="Unresolved Mention2"/>
    <w:basedOn w:val="DefaultParagraphFont"/>
    <w:uiPriority w:val="99"/>
    <w:semiHidden/>
    <w:unhideWhenUsed/>
    <w:rsid w:val="00F30A82"/>
    <w:rPr>
      <w:color w:val="605E5C"/>
      <w:shd w:val="clear" w:color="auto" w:fill="E1DFDD"/>
    </w:rPr>
  </w:style>
  <w:style w:type="table" w:customStyle="1" w:styleId="GridTable5DarkAccent1">
    <w:name w:val="Grid Table 5 Dark Accent 1"/>
    <w:basedOn w:val="TableNormal"/>
    <w:uiPriority w:val="50"/>
    <w:rsid w:val="005A29A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5DarkAccent3">
    <w:name w:val="Grid Table 5 Dark Accent 3"/>
    <w:basedOn w:val="TableNormal"/>
    <w:uiPriority w:val="50"/>
    <w:rsid w:val="005A29A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TableNormal"/>
    <w:uiPriority w:val="50"/>
    <w:rsid w:val="00B93AA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7ColorfulAccent1">
    <w:name w:val="Grid Table 7 Colorful Accent 1"/>
    <w:basedOn w:val="TableNormal"/>
    <w:uiPriority w:val="52"/>
    <w:rsid w:val="00B93AA6"/>
    <w:pPr>
      <w:spacing w:after="0" w:line="240" w:lineRule="auto"/>
    </w:pPr>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customStyle="1" w:styleId="UnresolvedMention3">
    <w:name w:val="Unresolved Mention3"/>
    <w:basedOn w:val="DefaultParagraphFont"/>
    <w:uiPriority w:val="99"/>
    <w:semiHidden/>
    <w:unhideWhenUsed/>
    <w:rsid w:val="00D52ED6"/>
    <w:rPr>
      <w:color w:val="605E5C"/>
      <w:shd w:val="clear" w:color="auto" w:fill="E1DFDD"/>
    </w:rPr>
  </w:style>
  <w:style w:type="character" w:customStyle="1" w:styleId="UnresolvedMention">
    <w:name w:val="Unresolved Mention"/>
    <w:basedOn w:val="DefaultParagraphFont"/>
    <w:uiPriority w:val="99"/>
    <w:semiHidden/>
    <w:unhideWhenUsed/>
    <w:rsid w:val="004A3A94"/>
    <w:rPr>
      <w:color w:val="605E5C"/>
      <w:shd w:val="clear" w:color="auto" w:fill="E1DFDD"/>
    </w:rPr>
  </w:style>
  <w:style w:type="character" w:customStyle="1" w:styleId="apple-converted-space">
    <w:name w:val="apple-converted-space"/>
    <w:basedOn w:val="DefaultParagraphFont"/>
    <w:rsid w:val="00D04B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31115"/>
    <w:pPr>
      <w:keepNext/>
      <w:keepLines/>
      <w:numPr>
        <w:numId w:val="5"/>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4CA1"/>
    <w:pPr>
      <w:keepNext/>
      <w:keepLines/>
      <w:numPr>
        <w:ilvl w:val="1"/>
        <w:numId w:val="5"/>
      </w:numPr>
      <w:spacing w:before="240"/>
      <w:outlineLvl w:val="1"/>
    </w:pPr>
    <w:rPr>
      <w:rFonts w:asciiTheme="majorHAnsi"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D31115"/>
    <w:pPr>
      <w:keepNext/>
      <w:keepLines/>
      <w:numPr>
        <w:ilvl w:val="2"/>
        <w:numId w:val="5"/>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31115"/>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31115"/>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31115"/>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31115"/>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31115"/>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31115"/>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11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4CA1"/>
    <w:rPr>
      <w:rFonts w:asciiTheme="majorHAnsi" w:eastAsia="Times New Roman"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D31115"/>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D31115"/>
    <w:pPr>
      <w:numPr>
        <w:numId w:val="0"/>
      </w:numPr>
      <w:outlineLvl w:val="9"/>
    </w:pPr>
  </w:style>
  <w:style w:type="paragraph" w:styleId="TOC1">
    <w:name w:val="toc 1"/>
    <w:basedOn w:val="Normal"/>
    <w:next w:val="Normal"/>
    <w:autoRedefine/>
    <w:uiPriority w:val="39"/>
    <w:unhideWhenUsed/>
    <w:rsid w:val="00D31115"/>
    <w:pPr>
      <w:spacing w:before="120"/>
    </w:pPr>
    <w:rPr>
      <w:b/>
      <w:bCs/>
      <w:i/>
      <w:iCs/>
    </w:rPr>
  </w:style>
  <w:style w:type="paragraph" w:styleId="TOC2">
    <w:name w:val="toc 2"/>
    <w:basedOn w:val="Normal"/>
    <w:next w:val="Normal"/>
    <w:autoRedefine/>
    <w:uiPriority w:val="39"/>
    <w:unhideWhenUsed/>
    <w:rsid w:val="00D31115"/>
    <w:pPr>
      <w:spacing w:before="120"/>
      <w:ind w:left="220"/>
    </w:pPr>
    <w:rPr>
      <w:b/>
      <w:bCs/>
    </w:rPr>
  </w:style>
  <w:style w:type="paragraph" w:styleId="TOC3">
    <w:name w:val="toc 3"/>
    <w:basedOn w:val="Normal"/>
    <w:next w:val="Normal"/>
    <w:autoRedefine/>
    <w:uiPriority w:val="39"/>
    <w:unhideWhenUsed/>
    <w:rsid w:val="00D31115"/>
    <w:pPr>
      <w:ind w:left="440"/>
    </w:pPr>
    <w:rPr>
      <w:sz w:val="20"/>
      <w:szCs w:val="20"/>
    </w:rPr>
  </w:style>
  <w:style w:type="character" w:styleId="Hyperlink">
    <w:name w:val="Hyperlink"/>
    <w:basedOn w:val="DefaultParagraphFont"/>
    <w:uiPriority w:val="99"/>
    <w:unhideWhenUsed/>
    <w:rsid w:val="00D31115"/>
    <w:rPr>
      <w:color w:val="0563C1" w:themeColor="hyperlink"/>
      <w:u w:val="single"/>
    </w:rPr>
  </w:style>
  <w:style w:type="character" w:customStyle="1" w:styleId="Heading4Char">
    <w:name w:val="Heading 4 Char"/>
    <w:basedOn w:val="DefaultParagraphFont"/>
    <w:link w:val="Heading4"/>
    <w:uiPriority w:val="9"/>
    <w:rsid w:val="00D31115"/>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rsid w:val="00D31115"/>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D31115"/>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D31115"/>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D3111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31115"/>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D31115"/>
    <w:pPr>
      <w:ind w:left="720"/>
      <w:contextualSpacing/>
    </w:pPr>
  </w:style>
  <w:style w:type="paragraph" w:styleId="Header">
    <w:name w:val="header"/>
    <w:basedOn w:val="Normal"/>
    <w:link w:val="HeaderChar"/>
    <w:uiPriority w:val="99"/>
    <w:unhideWhenUsed/>
    <w:rsid w:val="004075E8"/>
    <w:pPr>
      <w:tabs>
        <w:tab w:val="center" w:pos="4680"/>
        <w:tab w:val="right" w:pos="9360"/>
      </w:tabs>
    </w:pPr>
  </w:style>
  <w:style w:type="character" w:customStyle="1" w:styleId="HeaderChar">
    <w:name w:val="Header Char"/>
    <w:basedOn w:val="DefaultParagraphFont"/>
    <w:link w:val="Header"/>
    <w:uiPriority w:val="99"/>
    <w:rsid w:val="004075E8"/>
  </w:style>
  <w:style w:type="paragraph" w:styleId="Footer">
    <w:name w:val="footer"/>
    <w:basedOn w:val="Normal"/>
    <w:link w:val="FooterChar"/>
    <w:uiPriority w:val="99"/>
    <w:unhideWhenUsed/>
    <w:rsid w:val="004075E8"/>
    <w:pPr>
      <w:tabs>
        <w:tab w:val="center" w:pos="4680"/>
        <w:tab w:val="right" w:pos="9360"/>
      </w:tabs>
    </w:pPr>
  </w:style>
  <w:style w:type="character" w:customStyle="1" w:styleId="FooterChar">
    <w:name w:val="Footer Char"/>
    <w:basedOn w:val="DefaultParagraphFont"/>
    <w:link w:val="Footer"/>
    <w:uiPriority w:val="99"/>
    <w:rsid w:val="004075E8"/>
  </w:style>
  <w:style w:type="table" w:styleId="TableGrid">
    <w:name w:val="Table Grid"/>
    <w:basedOn w:val="TableNormal"/>
    <w:uiPriority w:val="39"/>
    <w:rsid w:val="00407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2741BC"/>
    <w:pPr>
      <w:ind w:left="660"/>
    </w:pPr>
    <w:rPr>
      <w:sz w:val="20"/>
      <w:szCs w:val="20"/>
    </w:rPr>
  </w:style>
  <w:style w:type="paragraph" w:styleId="TOC5">
    <w:name w:val="toc 5"/>
    <w:basedOn w:val="Normal"/>
    <w:next w:val="Normal"/>
    <w:autoRedefine/>
    <w:uiPriority w:val="39"/>
    <w:unhideWhenUsed/>
    <w:rsid w:val="002741BC"/>
    <w:pPr>
      <w:ind w:left="880"/>
    </w:pPr>
    <w:rPr>
      <w:sz w:val="20"/>
      <w:szCs w:val="20"/>
    </w:rPr>
  </w:style>
  <w:style w:type="paragraph" w:styleId="TOC6">
    <w:name w:val="toc 6"/>
    <w:basedOn w:val="Normal"/>
    <w:next w:val="Normal"/>
    <w:autoRedefine/>
    <w:uiPriority w:val="39"/>
    <w:unhideWhenUsed/>
    <w:rsid w:val="002741BC"/>
    <w:pPr>
      <w:ind w:left="1100"/>
    </w:pPr>
    <w:rPr>
      <w:sz w:val="20"/>
      <w:szCs w:val="20"/>
    </w:rPr>
  </w:style>
  <w:style w:type="paragraph" w:styleId="TOC7">
    <w:name w:val="toc 7"/>
    <w:basedOn w:val="Normal"/>
    <w:next w:val="Normal"/>
    <w:autoRedefine/>
    <w:uiPriority w:val="39"/>
    <w:unhideWhenUsed/>
    <w:rsid w:val="002741BC"/>
    <w:pPr>
      <w:ind w:left="1320"/>
    </w:pPr>
    <w:rPr>
      <w:sz w:val="20"/>
      <w:szCs w:val="20"/>
    </w:rPr>
  </w:style>
  <w:style w:type="paragraph" w:styleId="TOC8">
    <w:name w:val="toc 8"/>
    <w:basedOn w:val="Normal"/>
    <w:next w:val="Normal"/>
    <w:autoRedefine/>
    <w:uiPriority w:val="39"/>
    <w:unhideWhenUsed/>
    <w:rsid w:val="002741BC"/>
    <w:pPr>
      <w:ind w:left="1540"/>
    </w:pPr>
    <w:rPr>
      <w:sz w:val="20"/>
      <w:szCs w:val="20"/>
    </w:rPr>
  </w:style>
  <w:style w:type="paragraph" w:styleId="TOC9">
    <w:name w:val="toc 9"/>
    <w:basedOn w:val="Normal"/>
    <w:next w:val="Normal"/>
    <w:autoRedefine/>
    <w:uiPriority w:val="39"/>
    <w:unhideWhenUsed/>
    <w:rsid w:val="002741BC"/>
    <w:pPr>
      <w:ind w:left="1760"/>
    </w:pPr>
    <w:rPr>
      <w:sz w:val="20"/>
      <w:szCs w:val="20"/>
    </w:rPr>
  </w:style>
  <w:style w:type="character" w:styleId="CommentReference">
    <w:name w:val="annotation reference"/>
    <w:basedOn w:val="DefaultParagraphFont"/>
    <w:uiPriority w:val="99"/>
    <w:semiHidden/>
    <w:unhideWhenUsed/>
    <w:rsid w:val="000D75FB"/>
    <w:rPr>
      <w:sz w:val="16"/>
      <w:szCs w:val="16"/>
    </w:rPr>
  </w:style>
  <w:style w:type="paragraph" w:styleId="CommentText">
    <w:name w:val="annotation text"/>
    <w:basedOn w:val="Normal"/>
    <w:link w:val="CommentTextChar"/>
    <w:uiPriority w:val="99"/>
    <w:semiHidden/>
    <w:unhideWhenUsed/>
    <w:rsid w:val="000D75FB"/>
    <w:rPr>
      <w:sz w:val="20"/>
      <w:szCs w:val="20"/>
    </w:rPr>
  </w:style>
  <w:style w:type="character" w:customStyle="1" w:styleId="CommentTextChar">
    <w:name w:val="Comment Text Char"/>
    <w:basedOn w:val="DefaultParagraphFont"/>
    <w:link w:val="CommentText"/>
    <w:uiPriority w:val="99"/>
    <w:semiHidden/>
    <w:rsid w:val="000D75FB"/>
    <w:rPr>
      <w:sz w:val="20"/>
      <w:szCs w:val="20"/>
    </w:rPr>
  </w:style>
  <w:style w:type="paragraph" w:styleId="CommentSubject">
    <w:name w:val="annotation subject"/>
    <w:basedOn w:val="CommentText"/>
    <w:next w:val="CommentText"/>
    <w:link w:val="CommentSubjectChar"/>
    <w:uiPriority w:val="99"/>
    <w:semiHidden/>
    <w:unhideWhenUsed/>
    <w:rsid w:val="000D75FB"/>
    <w:rPr>
      <w:b/>
      <w:bCs/>
    </w:rPr>
  </w:style>
  <w:style w:type="character" w:customStyle="1" w:styleId="CommentSubjectChar">
    <w:name w:val="Comment Subject Char"/>
    <w:basedOn w:val="CommentTextChar"/>
    <w:link w:val="CommentSubject"/>
    <w:uiPriority w:val="99"/>
    <w:semiHidden/>
    <w:rsid w:val="000D75FB"/>
    <w:rPr>
      <w:b/>
      <w:bCs/>
      <w:sz w:val="20"/>
      <w:szCs w:val="20"/>
    </w:rPr>
  </w:style>
  <w:style w:type="paragraph" w:styleId="BalloonText">
    <w:name w:val="Balloon Text"/>
    <w:basedOn w:val="Normal"/>
    <w:link w:val="BalloonTextChar"/>
    <w:uiPriority w:val="99"/>
    <w:semiHidden/>
    <w:unhideWhenUsed/>
    <w:rsid w:val="000D75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5FB"/>
    <w:rPr>
      <w:rFonts w:ascii="Segoe UI" w:hAnsi="Segoe UI" w:cs="Segoe UI"/>
      <w:sz w:val="18"/>
      <w:szCs w:val="18"/>
    </w:rPr>
  </w:style>
  <w:style w:type="character" w:customStyle="1" w:styleId="UnresolvedMention1">
    <w:name w:val="Unresolved Mention1"/>
    <w:basedOn w:val="DefaultParagraphFont"/>
    <w:uiPriority w:val="99"/>
    <w:semiHidden/>
    <w:unhideWhenUsed/>
    <w:rsid w:val="00712693"/>
    <w:rPr>
      <w:color w:val="605E5C"/>
      <w:shd w:val="clear" w:color="auto" w:fill="E1DFDD"/>
    </w:rPr>
  </w:style>
  <w:style w:type="table" w:customStyle="1" w:styleId="GridTable1LightAccent4">
    <w:name w:val="Grid Table 1 Light Accent 4"/>
    <w:basedOn w:val="TableNormal"/>
    <w:uiPriority w:val="46"/>
    <w:rsid w:val="00E440D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ListTable4Accent1">
    <w:name w:val="List Table 4 Accent 1"/>
    <w:basedOn w:val="TableNormal"/>
    <w:uiPriority w:val="49"/>
    <w:rsid w:val="00E440D3"/>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E06A2C"/>
    <w:rPr>
      <w:color w:val="954F72" w:themeColor="followedHyperlink"/>
      <w:u w:val="single"/>
    </w:rPr>
  </w:style>
  <w:style w:type="character" w:styleId="Emphasis">
    <w:name w:val="Emphasis"/>
    <w:basedOn w:val="DefaultParagraphFont"/>
    <w:uiPriority w:val="20"/>
    <w:qFormat/>
    <w:rsid w:val="00E06A2C"/>
    <w:rPr>
      <w:i/>
      <w:iCs/>
    </w:rPr>
  </w:style>
  <w:style w:type="character" w:styleId="Strong">
    <w:name w:val="Strong"/>
    <w:basedOn w:val="DefaultParagraphFont"/>
    <w:uiPriority w:val="22"/>
    <w:qFormat/>
    <w:rsid w:val="00E06A2C"/>
    <w:rPr>
      <w:b/>
      <w:bCs/>
    </w:rPr>
  </w:style>
  <w:style w:type="paragraph" w:styleId="NormalWeb">
    <w:name w:val="Normal (Web)"/>
    <w:basedOn w:val="Normal"/>
    <w:uiPriority w:val="99"/>
    <w:unhideWhenUsed/>
    <w:rsid w:val="00E06A2C"/>
    <w:pPr>
      <w:spacing w:after="150"/>
    </w:pPr>
    <w:rPr>
      <w:rFonts w:eastAsiaTheme="minorEastAsia"/>
    </w:rPr>
  </w:style>
  <w:style w:type="character" w:customStyle="1" w:styleId="mb-text">
    <w:name w:val="mb-text"/>
    <w:basedOn w:val="DefaultParagraphFont"/>
    <w:rsid w:val="00E06A2C"/>
  </w:style>
  <w:style w:type="paragraph" w:customStyle="1" w:styleId="wp-caption-text">
    <w:name w:val="wp-caption-text"/>
    <w:basedOn w:val="Normal"/>
    <w:rsid w:val="00E06A2C"/>
    <w:pPr>
      <w:spacing w:after="150"/>
    </w:pPr>
    <w:rPr>
      <w:rFonts w:eastAsiaTheme="minorEastAsia"/>
    </w:rPr>
  </w:style>
  <w:style w:type="character" w:customStyle="1" w:styleId="UnresolvedMention2">
    <w:name w:val="Unresolved Mention2"/>
    <w:basedOn w:val="DefaultParagraphFont"/>
    <w:uiPriority w:val="99"/>
    <w:semiHidden/>
    <w:unhideWhenUsed/>
    <w:rsid w:val="00F30A82"/>
    <w:rPr>
      <w:color w:val="605E5C"/>
      <w:shd w:val="clear" w:color="auto" w:fill="E1DFDD"/>
    </w:rPr>
  </w:style>
  <w:style w:type="table" w:customStyle="1" w:styleId="GridTable5DarkAccent1">
    <w:name w:val="Grid Table 5 Dark Accent 1"/>
    <w:basedOn w:val="TableNormal"/>
    <w:uiPriority w:val="50"/>
    <w:rsid w:val="005A29A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5DarkAccent3">
    <w:name w:val="Grid Table 5 Dark Accent 3"/>
    <w:basedOn w:val="TableNormal"/>
    <w:uiPriority w:val="50"/>
    <w:rsid w:val="005A29A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TableNormal"/>
    <w:uiPriority w:val="50"/>
    <w:rsid w:val="00B93AA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7ColorfulAccent1">
    <w:name w:val="Grid Table 7 Colorful Accent 1"/>
    <w:basedOn w:val="TableNormal"/>
    <w:uiPriority w:val="52"/>
    <w:rsid w:val="00B93AA6"/>
    <w:pPr>
      <w:spacing w:after="0" w:line="240" w:lineRule="auto"/>
    </w:pPr>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customStyle="1" w:styleId="UnresolvedMention3">
    <w:name w:val="Unresolved Mention3"/>
    <w:basedOn w:val="DefaultParagraphFont"/>
    <w:uiPriority w:val="99"/>
    <w:semiHidden/>
    <w:unhideWhenUsed/>
    <w:rsid w:val="00D52ED6"/>
    <w:rPr>
      <w:color w:val="605E5C"/>
      <w:shd w:val="clear" w:color="auto" w:fill="E1DFDD"/>
    </w:rPr>
  </w:style>
  <w:style w:type="character" w:customStyle="1" w:styleId="UnresolvedMention">
    <w:name w:val="Unresolved Mention"/>
    <w:basedOn w:val="DefaultParagraphFont"/>
    <w:uiPriority w:val="99"/>
    <w:semiHidden/>
    <w:unhideWhenUsed/>
    <w:rsid w:val="004A3A94"/>
    <w:rPr>
      <w:color w:val="605E5C"/>
      <w:shd w:val="clear" w:color="auto" w:fill="E1DFDD"/>
    </w:rPr>
  </w:style>
  <w:style w:type="character" w:customStyle="1" w:styleId="apple-converted-space">
    <w:name w:val="apple-converted-space"/>
    <w:basedOn w:val="DefaultParagraphFont"/>
    <w:rsid w:val="00D04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66743">
      <w:bodyDiv w:val="1"/>
      <w:marLeft w:val="0"/>
      <w:marRight w:val="0"/>
      <w:marTop w:val="0"/>
      <w:marBottom w:val="0"/>
      <w:divBdr>
        <w:top w:val="none" w:sz="0" w:space="0" w:color="auto"/>
        <w:left w:val="none" w:sz="0" w:space="0" w:color="auto"/>
        <w:bottom w:val="none" w:sz="0" w:space="0" w:color="auto"/>
        <w:right w:val="none" w:sz="0" w:space="0" w:color="auto"/>
      </w:divBdr>
    </w:div>
    <w:div w:id="358556096">
      <w:bodyDiv w:val="1"/>
      <w:marLeft w:val="0"/>
      <w:marRight w:val="0"/>
      <w:marTop w:val="0"/>
      <w:marBottom w:val="0"/>
      <w:divBdr>
        <w:top w:val="none" w:sz="0" w:space="0" w:color="auto"/>
        <w:left w:val="none" w:sz="0" w:space="0" w:color="auto"/>
        <w:bottom w:val="none" w:sz="0" w:space="0" w:color="auto"/>
        <w:right w:val="none" w:sz="0" w:space="0" w:color="auto"/>
      </w:divBdr>
    </w:div>
    <w:div w:id="455759211">
      <w:bodyDiv w:val="1"/>
      <w:marLeft w:val="0"/>
      <w:marRight w:val="0"/>
      <w:marTop w:val="0"/>
      <w:marBottom w:val="0"/>
      <w:divBdr>
        <w:top w:val="none" w:sz="0" w:space="0" w:color="auto"/>
        <w:left w:val="none" w:sz="0" w:space="0" w:color="auto"/>
        <w:bottom w:val="none" w:sz="0" w:space="0" w:color="auto"/>
        <w:right w:val="none" w:sz="0" w:space="0" w:color="auto"/>
      </w:divBdr>
    </w:div>
    <w:div w:id="659234849">
      <w:bodyDiv w:val="1"/>
      <w:marLeft w:val="0"/>
      <w:marRight w:val="0"/>
      <w:marTop w:val="0"/>
      <w:marBottom w:val="0"/>
      <w:divBdr>
        <w:top w:val="none" w:sz="0" w:space="0" w:color="auto"/>
        <w:left w:val="none" w:sz="0" w:space="0" w:color="auto"/>
        <w:bottom w:val="none" w:sz="0" w:space="0" w:color="auto"/>
        <w:right w:val="none" w:sz="0" w:space="0" w:color="auto"/>
      </w:divBdr>
    </w:div>
    <w:div w:id="739639886">
      <w:bodyDiv w:val="1"/>
      <w:marLeft w:val="0"/>
      <w:marRight w:val="0"/>
      <w:marTop w:val="0"/>
      <w:marBottom w:val="0"/>
      <w:divBdr>
        <w:top w:val="none" w:sz="0" w:space="0" w:color="auto"/>
        <w:left w:val="none" w:sz="0" w:space="0" w:color="auto"/>
        <w:bottom w:val="none" w:sz="0" w:space="0" w:color="auto"/>
        <w:right w:val="none" w:sz="0" w:space="0" w:color="auto"/>
      </w:divBdr>
    </w:div>
    <w:div w:id="746876644">
      <w:bodyDiv w:val="1"/>
      <w:marLeft w:val="0"/>
      <w:marRight w:val="0"/>
      <w:marTop w:val="0"/>
      <w:marBottom w:val="0"/>
      <w:divBdr>
        <w:top w:val="none" w:sz="0" w:space="0" w:color="auto"/>
        <w:left w:val="none" w:sz="0" w:space="0" w:color="auto"/>
        <w:bottom w:val="none" w:sz="0" w:space="0" w:color="auto"/>
        <w:right w:val="none" w:sz="0" w:space="0" w:color="auto"/>
      </w:divBdr>
    </w:div>
    <w:div w:id="803624346">
      <w:bodyDiv w:val="1"/>
      <w:marLeft w:val="0"/>
      <w:marRight w:val="0"/>
      <w:marTop w:val="0"/>
      <w:marBottom w:val="0"/>
      <w:divBdr>
        <w:top w:val="none" w:sz="0" w:space="0" w:color="auto"/>
        <w:left w:val="none" w:sz="0" w:space="0" w:color="auto"/>
        <w:bottom w:val="none" w:sz="0" w:space="0" w:color="auto"/>
        <w:right w:val="none" w:sz="0" w:space="0" w:color="auto"/>
      </w:divBdr>
    </w:div>
    <w:div w:id="831800647">
      <w:bodyDiv w:val="1"/>
      <w:marLeft w:val="0"/>
      <w:marRight w:val="0"/>
      <w:marTop w:val="0"/>
      <w:marBottom w:val="0"/>
      <w:divBdr>
        <w:top w:val="none" w:sz="0" w:space="0" w:color="auto"/>
        <w:left w:val="none" w:sz="0" w:space="0" w:color="auto"/>
        <w:bottom w:val="none" w:sz="0" w:space="0" w:color="auto"/>
        <w:right w:val="none" w:sz="0" w:space="0" w:color="auto"/>
      </w:divBdr>
      <w:divsChild>
        <w:div w:id="180357682">
          <w:marLeft w:val="360"/>
          <w:marRight w:val="0"/>
          <w:marTop w:val="200"/>
          <w:marBottom w:val="0"/>
          <w:divBdr>
            <w:top w:val="none" w:sz="0" w:space="0" w:color="auto"/>
            <w:left w:val="none" w:sz="0" w:space="0" w:color="auto"/>
            <w:bottom w:val="none" w:sz="0" w:space="0" w:color="auto"/>
            <w:right w:val="none" w:sz="0" w:space="0" w:color="auto"/>
          </w:divBdr>
        </w:div>
      </w:divsChild>
    </w:div>
    <w:div w:id="995765335">
      <w:bodyDiv w:val="1"/>
      <w:marLeft w:val="0"/>
      <w:marRight w:val="0"/>
      <w:marTop w:val="0"/>
      <w:marBottom w:val="0"/>
      <w:divBdr>
        <w:top w:val="none" w:sz="0" w:space="0" w:color="auto"/>
        <w:left w:val="none" w:sz="0" w:space="0" w:color="auto"/>
        <w:bottom w:val="none" w:sz="0" w:space="0" w:color="auto"/>
        <w:right w:val="none" w:sz="0" w:space="0" w:color="auto"/>
      </w:divBdr>
    </w:div>
    <w:div w:id="1104888090">
      <w:bodyDiv w:val="1"/>
      <w:marLeft w:val="0"/>
      <w:marRight w:val="0"/>
      <w:marTop w:val="0"/>
      <w:marBottom w:val="0"/>
      <w:divBdr>
        <w:top w:val="none" w:sz="0" w:space="0" w:color="auto"/>
        <w:left w:val="none" w:sz="0" w:space="0" w:color="auto"/>
        <w:bottom w:val="none" w:sz="0" w:space="0" w:color="auto"/>
        <w:right w:val="none" w:sz="0" w:space="0" w:color="auto"/>
      </w:divBdr>
      <w:divsChild>
        <w:div w:id="295532941">
          <w:marLeft w:val="0"/>
          <w:marRight w:val="0"/>
          <w:marTop w:val="0"/>
          <w:marBottom w:val="0"/>
          <w:divBdr>
            <w:top w:val="none" w:sz="0" w:space="0" w:color="auto"/>
            <w:left w:val="none" w:sz="0" w:space="0" w:color="auto"/>
            <w:bottom w:val="none" w:sz="0" w:space="0" w:color="auto"/>
            <w:right w:val="none" w:sz="0" w:space="0" w:color="auto"/>
          </w:divBdr>
          <w:divsChild>
            <w:div w:id="681398088">
              <w:marLeft w:val="0"/>
              <w:marRight w:val="0"/>
              <w:marTop w:val="0"/>
              <w:marBottom w:val="0"/>
              <w:divBdr>
                <w:top w:val="none" w:sz="0" w:space="0" w:color="auto"/>
                <w:left w:val="none" w:sz="0" w:space="0" w:color="auto"/>
                <w:bottom w:val="none" w:sz="0" w:space="0" w:color="auto"/>
                <w:right w:val="none" w:sz="0" w:space="0" w:color="auto"/>
              </w:divBdr>
              <w:divsChild>
                <w:div w:id="1742949029">
                  <w:marLeft w:val="0"/>
                  <w:marRight w:val="0"/>
                  <w:marTop w:val="0"/>
                  <w:marBottom w:val="0"/>
                  <w:divBdr>
                    <w:top w:val="none" w:sz="0" w:space="0" w:color="auto"/>
                    <w:left w:val="none" w:sz="0" w:space="0" w:color="auto"/>
                    <w:bottom w:val="none" w:sz="0" w:space="0" w:color="auto"/>
                    <w:right w:val="none" w:sz="0" w:space="0" w:color="auto"/>
                  </w:divBdr>
                  <w:divsChild>
                    <w:div w:id="201418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211976">
      <w:bodyDiv w:val="1"/>
      <w:marLeft w:val="0"/>
      <w:marRight w:val="0"/>
      <w:marTop w:val="0"/>
      <w:marBottom w:val="0"/>
      <w:divBdr>
        <w:top w:val="none" w:sz="0" w:space="0" w:color="auto"/>
        <w:left w:val="none" w:sz="0" w:space="0" w:color="auto"/>
        <w:bottom w:val="none" w:sz="0" w:space="0" w:color="auto"/>
        <w:right w:val="none" w:sz="0" w:space="0" w:color="auto"/>
      </w:divBdr>
    </w:div>
    <w:div w:id="1137840965">
      <w:bodyDiv w:val="1"/>
      <w:marLeft w:val="0"/>
      <w:marRight w:val="0"/>
      <w:marTop w:val="0"/>
      <w:marBottom w:val="0"/>
      <w:divBdr>
        <w:top w:val="none" w:sz="0" w:space="0" w:color="auto"/>
        <w:left w:val="none" w:sz="0" w:space="0" w:color="auto"/>
        <w:bottom w:val="none" w:sz="0" w:space="0" w:color="auto"/>
        <w:right w:val="none" w:sz="0" w:space="0" w:color="auto"/>
      </w:divBdr>
      <w:divsChild>
        <w:div w:id="1733113831">
          <w:marLeft w:val="1080"/>
          <w:marRight w:val="0"/>
          <w:marTop w:val="100"/>
          <w:marBottom w:val="0"/>
          <w:divBdr>
            <w:top w:val="none" w:sz="0" w:space="0" w:color="auto"/>
            <w:left w:val="none" w:sz="0" w:space="0" w:color="auto"/>
            <w:bottom w:val="none" w:sz="0" w:space="0" w:color="auto"/>
            <w:right w:val="none" w:sz="0" w:space="0" w:color="auto"/>
          </w:divBdr>
        </w:div>
        <w:div w:id="977417264">
          <w:marLeft w:val="1080"/>
          <w:marRight w:val="0"/>
          <w:marTop w:val="100"/>
          <w:marBottom w:val="0"/>
          <w:divBdr>
            <w:top w:val="none" w:sz="0" w:space="0" w:color="auto"/>
            <w:left w:val="none" w:sz="0" w:space="0" w:color="auto"/>
            <w:bottom w:val="none" w:sz="0" w:space="0" w:color="auto"/>
            <w:right w:val="none" w:sz="0" w:space="0" w:color="auto"/>
          </w:divBdr>
        </w:div>
        <w:div w:id="1300301204">
          <w:marLeft w:val="1080"/>
          <w:marRight w:val="0"/>
          <w:marTop w:val="100"/>
          <w:marBottom w:val="0"/>
          <w:divBdr>
            <w:top w:val="none" w:sz="0" w:space="0" w:color="auto"/>
            <w:left w:val="none" w:sz="0" w:space="0" w:color="auto"/>
            <w:bottom w:val="none" w:sz="0" w:space="0" w:color="auto"/>
            <w:right w:val="none" w:sz="0" w:space="0" w:color="auto"/>
          </w:divBdr>
        </w:div>
        <w:div w:id="1427534777">
          <w:marLeft w:val="1080"/>
          <w:marRight w:val="0"/>
          <w:marTop w:val="100"/>
          <w:marBottom w:val="0"/>
          <w:divBdr>
            <w:top w:val="none" w:sz="0" w:space="0" w:color="auto"/>
            <w:left w:val="none" w:sz="0" w:space="0" w:color="auto"/>
            <w:bottom w:val="none" w:sz="0" w:space="0" w:color="auto"/>
            <w:right w:val="none" w:sz="0" w:space="0" w:color="auto"/>
          </w:divBdr>
        </w:div>
        <w:div w:id="1085491795">
          <w:marLeft w:val="1080"/>
          <w:marRight w:val="0"/>
          <w:marTop w:val="100"/>
          <w:marBottom w:val="0"/>
          <w:divBdr>
            <w:top w:val="none" w:sz="0" w:space="0" w:color="auto"/>
            <w:left w:val="none" w:sz="0" w:space="0" w:color="auto"/>
            <w:bottom w:val="none" w:sz="0" w:space="0" w:color="auto"/>
            <w:right w:val="none" w:sz="0" w:space="0" w:color="auto"/>
          </w:divBdr>
        </w:div>
        <w:div w:id="756099922">
          <w:marLeft w:val="1080"/>
          <w:marRight w:val="0"/>
          <w:marTop w:val="100"/>
          <w:marBottom w:val="0"/>
          <w:divBdr>
            <w:top w:val="none" w:sz="0" w:space="0" w:color="auto"/>
            <w:left w:val="none" w:sz="0" w:space="0" w:color="auto"/>
            <w:bottom w:val="none" w:sz="0" w:space="0" w:color="auto"/>
            <w:right w:val="none" w:sz="0" w:space="0" w:color="auto"/>
          </w:divBdr>
        </w:div>
        <w:div w:id="1358580873">
          <w:marLeft w:val="1080"/>
          <w:marRight w:val="0"/>
          <w:marTop w:val="100"/>
          <w:marBottom w:val="0"/>
          <w:divBdr>
            <w:top w:val="none" w:sz="0" w:space="0" w:color="auto"/>
            <w:left w:val="none" w:sz="0" w:space="0" w:color="auto"/>
            <w:bottom w:val="none" w:sz="0" w:space="0" w:color="auto"/>
            <w:right w:val="none" w:sz="0" w:space="0" w:color="auto"/>
          </w:divBdr>
        </w:div>
      </w:divsChild>
    </w:div>
    <w:div w:id="1178233577">
      <w:bodyDiv w:val="1"/>
      <w:marLeft w:val="0"/>
      <w:marRight w:val="0"/>
      <w:marTop w:val="0"/>
      <w:marBottom w:val="0"/>
      <w:divBdr>
        <w:top w:val="none" w:sz="0" w:space="0" w:color="auto"/>
        <w:left w:val="none" w:sz="0" w:space="0" w:color="auto"/>
        <w:bottom w:val="none" w:sz="0" w:space="0" w:color="auto"/>
        <w:right w:val="none" w:sz="0" w:space="0" w:color="auto"/>
      </w:divBdr>
      <w:divsChild>
        <w:div w:id="1478256536">
          <w:marLeft w:val="0"/>
          <w:marRight w:val="0"/>
          <w:marTop w:val="0"/>
          <w:marBottom w:val="0"/>
          <w:divBdr>
            <w:top w:val="none" w:sz="0" w:space="0" w:color="auto"/>
            <w:left w:val="none" w:sz="0" w:space="0" w:color="auto"/>
            <w:bottom w:val="none" w:sz="0" w:space="0" w:color="auto"/>
            <w:right w:val="none" w:sz="0" w:space="0" w:color="auto"/>
          </w:divBdr>
          <w:divsChild>
            <w:div w:id="1374231042">
              <w:marLeft w:val="0"/>
              <w:marRight w:val="0"/>
              <w:marTop w:val="0"/>
              <w:marBottom w:val="0"/>
              <w:divBdr>
                <w:top w:val="none" w:sz="0" w:space="0" w:color="auto"/>
                <w:left w:val="none" w:sz="0" w:space="0" w:color="auto"/>
                <w:bottom w:val="none" w:sz="0" w:space="0" w:color="auto"/>
                <w:right w:val="none" w:sz="0" w:space="0" w:color="auto"/>
              </w:divBdr>
              <w:divsChild>
                <w:div w:id="1095905542">
                  <w:marLeft w:val="0"/>
                  <w:marRight w:val="0"/>
                  <w:marTop w:val="0"/>
                  <w:marBottom w:val="0"/>
                  <w:divBdr>
                    <w:top w:val="none" w:sz="0" w:space="0" w:color="auto"/>
                    <w:left w:val="none" w:sz="0" w:space="0" w:color="auto"/>
                    <w:bottom w:val="none" w:sz="0" w:space="0" w:color="auto"/>
                    <w:right w:val="none" w:sz="0" w:space="0" w:color="auto"/>
                  </w:divBdr>
                  <w:divsChild>
                    <w:div w:id="191470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758766">
      <w:bodyDiv w:val="1"/>
      <w:marLeft w:val="0"/>
      <w:marRight w:val="0"/>
      <w:marTop w:val="0"/>
      <w:marBottom w:val="0"/>
      <w:divBdr>
        <w:top w:val="none" w:sz="0" w:space="0" w:color="auto"/>
        <w:left w:val="none" w:sz="0" w:space="0" w:color="auto"/>
        <w:bottom w:val="none" w:sz="0" w:space="0" w:color="auto"/>
        <w:right w:val="none" w:sz="0" w:space="0" w:color="auto"/>
      </w:divBdr>
      <w:divsChild>
        <w:div w:id="1744528066">
          <w:marLeft w:val="0"/>
          <w:marRight w:val="0"/>
          <w:marTop w:val="0"/>
          <w:marBottom w:val="525"/>
          <w:divBdr>
            <w:top w:val="none" w:sz="0" w:space="0" w:color="auto"/>
            <w:left w:val="none" w:sz="0" w:space="0" w:color="auto"/>
            <w:bottom w:val="none" w:sz="0" w:space="0" w:color="auto"/>
            <w:right w:val="none" w:sz="0" w:space="0" w:color="auto"/>
          </w:divBdr>
          <w:divsChild>
            <w:div w:id="870144779">
              <w:marLeft w:val="0"/>
              <w:marRight w:val="0"/>
              <w:marTop w:val="0"/>
              <w:marBottom w:val="0"/>
              <w:divBdr>
                <w:top w:val="none" w:sz="0" w:space="0" w:color="auto"/>
                <w:left w:val="none" w:sz="0" w:space="0" w:color="auto"/>
                <w:bottom w:val="none" w:sz="0" w:space="0" w:color="auto"/>
                <w:right w:val="none" w:sz="0" w:space="0" w:color="auto"/>
              </w:divBdr>
            </w:div>
          </w:divsChild>
        </w:div>
        <w:div w:id="1251306892">
          <w:marLeft w:val="0"/>
          <w:marRight w:val="0"/>
          <w:marTop w:val="0"/>
          <w:marBottom w:val="525"/>
          <w:divBdr>
            <w:top w:val="none" w:sz="0" w:space="0" w:color="auto"/>
            <w:left w:val="none" w:sz="0" w:space="0" w:color="auto"/>
            <w:bottom w:val="none" w:sz="0" w:space="0" w:color="auto"/>
            <w:right w:val="none" w:sz="0" w:space="0" w:color="auto"/>
          </w:divBdr>
          <w:divsChild>
            <w:div w:id="1172065364">
              <w:marLeft w:val="0"/>
              <w:marRight w:val="0"/>
              <w:marTop w:val="0"/>
              <w:marBottom w:val="0"/>
              <w:divBdr>
                <w:top w:val="none" w:sz="0" w:space="0" w:color="auto"/>
                <w:left w:val="none" w:sz="0" w:space="0" w:color="auto"/>
                <w:bottom w:val="none" w:sz="0" w:space="0" w:color="auto"/>
                <w:right w:val="none" w:sz="0" w:space="0" w:color="auto"/>
              </w:divBdr>
            </w:div>
          </w:divsChild>
        </w:div>
        <w:div w:id="411781384">
          <w:marLeft w:val="0"/>
          <w:marRight w:val="0"/>
          <w:marTop w:val="0"/>
          <w:marBottom w:val="525"/>
          <w:divBdr>
            <w:top w:val="none" w:sz="0" w:space="0" w:color="auto"/>
            <w:left w:val="none" w:sz="0" w:space="0" w:color="auto"/>
            <w:bottom w:val="none" w:sz="0" w:space="0" w:color="auto"/>
            <w:right w:val="none" w:sz="0" w:space="0" w:color="auto"/>
          </w:divBdr>
          <w:divsChild>
            <w:div w:id="9821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7087">
      <w:bodyDiv w:val="1"/>
      <w:marLeft w:val="0"/>
      <w:marRight w:val="0"/>
      <w:marTop w:val="0"/>
      <w:marBottom w:val="0"/>
      <w:divBdr>
        <w:top w:val="none" w:sz="0" w:space="0" w:color="auto"/>
        <w:left w:val="none" w:sz="0" w:space="0" w:color="auto"/>
        <w:bottom w:val="none" w:sz="0" w:space="0" w:color="auto"/>
        <w:right w:val="none" w:sz="0" w:space="0" w:color="auto"/>
      </w:divBdr>
      <w:divsChild>
        <w:div w:id="1029257618">
          <w:marLeft w:val="0"/>
          <w:marRight w:val="0"/>
          <w:marTop w:val="0"/>
          <w:marBottom w:val="525"/>
          <w:divBdr>
            <w:top w:val="none" w:sz="0" w:space="0" w:color="auto"/>
            <w:left w:val="none" w:sz="0" w:space="0" w:color="auto"/>
            <w:bottom w:val="none" w:sz="0" w:space="0" w:color="auto"/>
            <w:right w:val="none" w:sz="0" w:space="0" w:color="auto"/>
          </w:divBdr>
          <w:divsChild>
            <w:div w:id="671832032">
              <w:marLeft w:val="0"/>
              <w:marRight w:val="0"/>
              <w:marTop w:val="0"/>
              <w:marBottom w:val="0"/>
              <w:divBdr>
                <w:top w:val="none" w:sz="0" w:space="0" w:color="auto"/>
                <w:left w:val="none" w:sz="0" w:space="0" w:color="auto"/>
                <w:bottom w:val="none" w:sz="0" w:space="0" w:color="auto"/>
                <w:right w:val="none" w:sz="0" w:space="0" w:color="auto"/>
              </w:divBdr>
            </w:div>
          </w:divsChild>
        </w:div>
        <w:div w:id="2097743137">
          <w:marLeft w:val="0"/>
          <w:marRight w:val="0"/>
          <w:marTop w:val="0"/>
          <w:marBottom w:val="525"/>
          <w:divBdr>
            <w:top w:val="none" w:sz="0" w:space="0" w:color="auto"/>
            <w:left w:val="none" w:sz="0" w:space="0" w:color="auto"/>
            <w:bottom w:val="none" w:sz="0" w:space="0" w:color="auto"/>
            <w:right w:val="none" w:sz="0" w:space="0" w:color="auto"/>
          </w:divBdr>
          <w:divsChild>
            <w:div w:id="1274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65999">
      <w:bodyDiv w:val="1"/>
      <w:marLeft w:val="0"/>
      <w:marRight w:val="0"/>
      <w:marTop w:val="0"/>
      <w:marBottom w:val="0"/>
      <w:divBdr>
        <w:top w:val="none" w:sz="0" w:space="0" w:color="auto"/>
        <w:left w:val="none" w:sz="0" w:space="0" w:color="auto"/>
        <w:bottom w:val="none" w:sz="0" w:space="0" w:color="auto"/>
        <w:right w:val="none" w:sz="0" w:space="0" w:color="auto"/>
      </w:divBdr>
    </w:div>
    <w:div w:id="1620722407">
      <w:bodyDiv w:val="1"/>
      <w:marLeft w:val="0"/>
      <w:marRight w:val="0"/>
      <w:marTop w:val="0"/>
      <w:marBottom w:val="0"/>
      <w:divBdr>
        <w:top w:val="none" w:sz="0" w:space="0" w:color="auto"/>
        <w:left w:val="none" w:sz="0" w:space="0" w:color="auto"/>
        <w:bottom w:val="none" w:sz="0" w:space="0" w:color="auto"/>
        <w:right w:val="none" w:sz="0" w:space="0" w:color="auto"/>
      </w:divBdr>
    </w:div>
    <w:div w:id="1666472479">
      <w:bodyDiv w:val="1"/>
      <w:marLeft w:val="0"/>
      <w:marRight w:val="0"/>
      <w:marTop w:val="0"/>
      <w:marBottom w:val="0"/>
      <w:divBdr>
        <w:top w:val="none" w:sz="0" w:space="0" w:color="auto"/>
        <w:left w:val="none" w:sz="0" w:space="0" w:color="auto"/>
        <w:bottom w:val="none" w:sz="0" w:space="0" w:color="auto"/>
        <w:right w:val="none" w:sz="0" w:space="0" w:color="auto"/>
      </w:divBdr>
    </w:div>
    <w:div w:id="1700086225">
      <w:bodyDiv w:val="1"/>
      <w:marLeft w:val="0"/>
      <w:marRight w:val="0"/>
      <w:marTop w:val="0"/>
      <w:marBottom w:val="0"/>
      <w:divBdr>
        <w:top w:val="none" w:sz="0" w:space="0" w:color="auto"/>
        <w:left w:val="none" w:sz="0" w:space="0" w:color="auto"/>
        <w:bottom w:val="none" w:sz="0" w:space="0" w:color="auto"/>
        <w:right w:val="none" w:sz="0" w:space="0" w:color="auto"/>
      </w:divBdr>
      <w:divsChild>
        <w:div w:id="1644235483">
          <w:marLeft w:val="0"/>
          <w:marRight w:val="0"/>
          <w:marTop w:val="0"/>
          <w:marBottom w:val="0"/>
          <w:divBdr>
            <w:top w:val="none" w:sz="0" w:space="0" w:color="auto"/>
            <w:left w:val="none" w:sz="0" w:space="0" w:color="auto"/>
            <w:bottom w:val="none" w:sz="0" w:space="0" w:color="auto"/>
            <w:right w:val="none" w:sz="0" w:space="0" w:color="auto"/>
          </w:divBdr>
        </w:div>
        <w:div w:id="2008702479">
          <w:marLeft w:val="0"/>
          <w:marRight w:val="0"/>
          <w:marTop w:val="0"/>
          <w:marBottom w:val="0"/>
          <w:divBdr>
            <w:top w:val="none" w:sz="0" w:space="0" w:color="auto"/>
            <w:left w:val="none" w:sz="0" w:space="0" w:color="auto"/>
            <w:bottom w:val="none" w:sz="0" w:space="0" w:color="auto"/>
            <w:right w:val="none" w:sz="0" w:space="0" w:color="auto"/>
          </w:divBdr>
        </w:div>
        <w:div w:id="281306910">
          <w:marLeft w:val="0"/>
          <w:marRight w:val="0"/>
          <w:marTop w:val="0"/>
          <w:marBottom w:val="0"/>
          <w:divBdr>
            <w:top w:val="none" w:sz="0" w:space="0" w:color="auto"/>
            <w:left w:val="none" w:sz="0" w:space="0" w:color="auto"/>
            <w:bottom w:val="none" w:sz="0" w:space="0" w:color="auto"/>
            <w:right w:val="none" w:sz="0" w:space="0" w:color="auto"/>
          </w:divBdr>
        </w:div>
        <w:div w:id="578371206">
          <w:marLeft w:val="0"/>
          <w:marRight w:val="0"/>
          <w:marTop w:val="0"/>
          <w:marBottom w:val="0"/>
          <w:divBdr>
            <w:top w:val="none" w:sz="0" w:space="0" w:color="auto"/>
            <w:left w:val="none" w:sz="0" w:space="0" w:color="auto"/>
            <w:bottom w:val="none" w:sz="0" w:space="0" w:color="auto"/>
            <w:right w:val="none" w:sz="0" w:space="0" w:color="auto"/>
          </w:divBdr>
        </w:div>
        <w:div w:id="909391291">
          <w:marLeft w:val="0"/>
          <w:marRight w:val="0"/>
          <w:marTop w:val="0"/>
          <w:marBottom w:val="0"/>
          <w:divBdr>
            <w:top w:val="none" w:sz="0" w:space="0" w:color="auto"/>
            <w:left w:val="none" w:sz="0" w:space="0" w:color="auto"/>
            <w:bottom w:val="none" w:sz="0" w:space="0" w:color="auto"/>
            <w:right w:val="none" w:sz="0" w:space="0" w:color="auto"/>
          </w:divBdr>
        </w:div>
        <w:div w:id="1339700083">
          <w:marLeft w:val="0"/>
          <w:marRight w:val="0"/>
          <w:marTop w:val="0"/>
          <w:marBottom w:val="0"/>
          <w:divBdr>
            <w:top w:val="none" w:sz="0" w:space="0" w:color="auto"/>
            <w:left w:val="none" w:sz="0" w:space="0" w:color="auto"/>
            <w:bottom w:val="none" w:sz="0" w:space="0" w:color="auto"/>
            <w:right w:val="none" w:sz="0" w:space="0" w:color="auto"/>
          </w:divBdr>
        </w:div>
        <w:div w:id="1454785709">
          <w:marLeft w:val="0"/>
          <w:marRight w:val="0"/>
          <w:marTop w:val="0"/>
          <w:marBottom w:val="0"/>
          <w:divBdr>
            <w:top w:val="none" w:sz="0" w:space="0" w:color="auto"/>
            <w:left w:val="none" w:sz="0" w:space="0" w:color="auto"/>
            <w:bottom w:val="none" w:sz="0" w:space="0" w:color="auto"/>
            <w:right w:val="none" w:sz="0" w:space="0" w:color="auto"/>
          </w:divBdr>
        </w:div>
        <w:div w:id="1126393514">
          <w:marLeft w:val="0"/>
          <w:marRight w:val="0"/>
          <w:marTop w:val="0"/>
          <w:marBottom w:val="0"/>
          <w:divBdr>
            <w:top w:val="none" w:sz="0" w:space="0" w:color="auto"/>
            <w:left w:val="none" w:sz="0" w:space="0" w:color="auto"/>
            <w:bottom w:val="none" w:sz="0" w:space="0" w:color="auto"/>
            <w:right w:val="none" w:sz="0" w:space="0" w:color="auto"/>
          </w:divBdr>
        </w:div>
        <w:div w:id="692461703">
          <w:marLeft w:val="0"/>
          <w:marRight w:val="0"/>
          <w:marTop w:val="0"/>
          <w:marBottom w:val="0"/>
          <w:divBdr>
            <w:top w:val="none" w:sz="0" w:space="0" w:color="auto"/>
            <w:left w:val="none" w:sz="0" w:space="0" w:color="auto"/>
            <w:bottom w:val="none" w:sz="0" w:space="0" w:color="auto"/>
            <w:right w:val="none" w:sz="0" w:space="0" w:color="auto"/>
          </w:divBdr>
        </w:div>
        <w:div w:id="1668364444">
          <w:marLeft w:val="0"/>
          <w:marRight w:val="0"/>
          <w:marTop w:val="0"/>
          <w:marBottom w:val="0"/>
          <w:divBdr>
            <w:top w:val="none" w:sz="0" w:space="0" w:color="auto"/>
            <w:left w:val="none" w:sz="0" w:space="0" w:color="auto"/>
            <w:bottom w:val="none" w:sz="0" w:space="0" w:color="auto"/>
            <w:right w:val="none" w:sz="0" w:space="0" w:color="auto"/>
          </w:divBdr>
        </w:div>
        <w:div w:id="1078409012">
          <w:marLeft w:val="0"/>
          <w:marRight w:val="0"/>
          <w:marTop w:val="0"/>
          <w:marBottom w:val="0"/>
          <w:divBdr>
            <w:top w:val="none" w:sz="0" w:space="0" w:color="auto"/>
            <w:left w:val="none" w:sz="0" w:space="0" w:color="auto"/>
            <w:bottom w:val="none" w:sz="0" w:space="0" w:color="auto"/>
            <w:right w:val="none" w:sz="0" w:space="0" w:color="auto"/>
          </w:divBdr>
        </w:div>
        <w:div w:id="1357342622">
          <w:marLeft w:val="0"/>
          <w:marRight w:val="0"/>
          <w:marTop w:val="0"/>
          <w:marBottom w:val="0"/>
          <w:divBdr>
            <w:top w:val="none" w:sz="0" w:space="0" w:color="auto"/>
            <w:left w:val="none" w:sz="0" w:space="0" w:color="auto"/>
            <w:bottom w:val="none" w:sz="0" w:space="0" w:color="auto"/>
            <w:right w:val="none" w:sz="0" w:space="0" w:color="auto"/>
          </w:divBdr>
        </w:div>
        <w:div w:id="333724169">
          <w:marLeft w:val="0"/>
          <w:marRight w:val="0"/>
          <w:marTop w:val="0"/>
          <w:marBottom w:val="0"/>
          <w:divBdr>
            <w:top w:val="none" w:sz="0" w:space="0" w:color="auto"/>
            <w:left w:val="none" w:sz="0" w:space="0" w:color="auto"/>
            <w:bottom w:val="none" w:sz="0" w:space="0" w:color="auto"/>
            <w:right w:val="none" w:sz="0" w:space="0" w:color="auto"/>
          </w:divBdr>
        </w:div>
        <w:div w:id="2031292796">
          <w:marLeft w:val="0"/>
          <w:marRight w:val="0"/>
          <w:marTop w:val="0"/>
          <w:marBottom w:val="0"/>
          <w:divBdr>
            <w:top w:val="none" w:sz="0" w:space="0" w:color="auto"/>
            <w:left w:val="none" w:sz="0" w:space="0" w:color="auto"/>
            <w:bottom w:val="none" w:sz="0" w:space="0" w:color="auto"/>
            <w:right w:val="none" w:sz="0" w:space="0" w:color="auto"/>
          </w:divBdr>
        </w:div>
        <w:div w:id="1088574515">
          <w:marLeft w:val="0"/>
          <w:marRight w:val="0"/>
          <w:marTop w:val="0"/>
          <w:marBottom w:val="0"/>
          <w:divBdr>
            <w:top w:val="none" w:sz="0" w:space="0" w:color="auto"/>
            <w:left w:val="none" w:sz="0" w:space="0" w:color="auto"/>
            <w:bottom w:val="none" w:sz="0" w:space="0" w:color="auto"/>
            <w:right w:val="none" w:sz="0" w:space="0" w:color="auto"/>
          </w:divBdr>
        </w:div>
        <w:div w:id="1462067402">
          <w:marLeft w:val="0"/>
          <w:marRight w:val="0"/>
          <w:marTop w:val="0"/>
          <w:marBottom w:val="0"/>
          <w:divBdr>
            <w:top w:val="none" w:sz="0" w:space="0" w:color="auto"/>
            <w:left w:val="none" w:sz="0" w:space="0" w:color="auto"/>
            <w:bottom w:val="none" w:sz="0" w:space="0" w:color="auto"/>
            <w:right w:val="none" w:sz="0" w:space="0" w:color="auto"/>
          </w:divBdr>
        </w:div>
        <w:div w:id="1527717345">
          <w:marLeft w:val="0"/>
          <w:marRight w:val="0"/>
          <w:marTop w:val="0"/>
          <w:marBottom w:val="0"/>
          <w:divBdr>
            <w:top w:val="none" w:sz="0" w:space="0" w:color="auto"/>
            <w:left w:val="none" w:sz="0" w:space="0" w:color="auto"/>
            <w:bottom w:val="none" w:sz="0" w:space="0" w:color="auto"/>
            <w:right w:val="none" w:sz="0" w:space="0" w:color="auto"/>
          </w:divBdr>
        </w:div>
        <w:div w:id="1296831782">
          <w:marLeft w:val="0"/>
          <w:marRight w:val="0"/>
          <w:marTop w:val="0"/>
          <w:marBottom w:val="0"/>
          <w:divBdr>
            <w:top w:val="none" w:sz="0" w:space="0" w:color="auto"/>
            <w:left w:val="none" w:sz="0" w:space="0" w:color="auto"/>
            <w:bottom w:val="none" w:sz="0" w:space="0" w:color="auto"/>
            <w:right w:val="none" w:sz="0" w:space="0" w:color="auto"/>
          </w:divBdr>
        </w:div>
        <w:div w:id="1346714833">
          <w:marLeft w:val="0"/>
          <w:marRight w:val="0"/>
          <w:marTop w:val="0"/>
          <w:marBottom w:val="0"/>
          <w:divBdr>
            <w:top w:val="none" w:sz="0" w:space="0" w:color="auto"/>
            <w:left w:val="none" w:sz="0" w:space="0" w:color="auto"/>
            <w:bottom w:val="none" w:sz="0" w:space="0" w:color="auto"/>
            <w:right w:val="none" w:sz="0" w:space="0" w:color="auto"/>
          </w:divBdr>
        </w:div>
        <w:div w:id="898249932">
          <w:marLeft w:val="0"/>
          <w:marRight w:val="0"/>
          <w:marTop w:val="0"/>
          <w:marBottom w:val="0"/>
          <w:divBdr>
            <w:top w:val="none" w:sz="0" w:space="0" w:color="auto"/>
            <w:left w:val="none" w:sz="0" w:space="0" w:color="auto"/>
            <w:bottom w:val="none" w:sz="0" w:space="0" w:color="auto"/>
            <w:right w:val="none" w:sz="0" w:space="0" w:color="auto"/>
          </w:divBdr>
        </w:div>
        <w:div w:id="12222013">
          <w:marLeft w:val="0"/>
          <w:marRight w:val="0"/>
          <w:marTop w:val="0"/>
          <w:marBottom w:val="0"/>
          <w:divBdr>
            <w:top w:val="none" w:sz="0" w:space="0" w:color="auto"/>
            <w:left w:val="none" w:sz="0" w:space="0" w:color="auto"/>
            <w:bottom w:val="none" w:sz="0" w:space="0" w:color="auto"/>
            <w:right w:val="none" w:sz="0" w:space="0" w:color="auto"/>
          </w:divBdr>
        </w:div>
        <w:div w:id="384958513">
          <w:marLeft w:val="0"/>
          <w:marRight w:val="0"/>
          <w:marTop w:val="0"/>
          <w:marBottom w:val="0"/>
          <w:divBdr>
            <w:top w:val="none" w:sz="0" w:space="0" w:color="auto"/>
            <w:left w:val="none" w:sz="0" w:space="0" w:color="auto"/>
            <w:bottom w:val="none" w:sz="0" w:space="0" w:color="auto"/>
            <w:right w:val="none" w:sz="0" w:space="0" w:color="auto"/>
          </w:divBdr>
        </w:div>
        <w:div w:id="1640260011">
          <w:marLeft w:val="0"/>
          <w:marRight w:val="0"/>
          <w:marTop w:val="0"/>
          <w:marBottom w:val="0"/>
          <w:divBdr>
            <w:top w:val="none" w:sz="0" w:space="0" w:color="auto"/>
            <w:left w:val="none" w:sz="0" w:space="0" w:color="auto"/>
            <w:bottom w:val="none" w:sz="0" w:space="0" w:color="auto"/>
            <w:right w:val="none" w:sz="0" w:space="0" w:color="auto"/>
          </w:divBdr>
        </w:div>
        <w:div w:id="243952360">
          <w:marLeft w:val="0"/>
          <w:marRight w:val="0"/>
          <w:marTop w:val="0"/>
          <w:marBottom w:val="0"/>
          <w:divBdr>
            <w:top w:val="none" w:sz="0" w:space="0" w:color="auto"/>
            <w:left w:val="none" w:sz="0" w:space="0" w:color="auto"/>
            <w:bottom w:val="none" w:sz="0" w:space="0" w:color="auto"/>
            <w:right w:val="none" w:sz="0" w:space="0" w:color="auto"/>
          </w:divBdr>
        </w:div>
        <w:div w:id="1736732538">
          <w:marLeft w:val="0"/>
          <w:marRight w:val="0"/>
          <w:marTop w:val="0"/>
          <w:marBottom w:val="0"/>
          <w:divBdr>
            <w:top w:val="none" w:sz="0" w:space="0" w:color="auto"/>
            <w:left w:val="none" w:sz="0" w:space="0" w:color="auto"/>
            <w:bottom w:val="none" w:sz="0" w:space="0" w:color="auto"/>
            <w:right w:val="none" w:sz="0" w:space="0" w:color="auto"/>
          </w:divBdr>
        </w:div>
        <w:div w:id="1382752174">
          <w:marLeft w:val="0"/>
          <w:marRight w:val="0"/>
          <w:marTop w:val="0"/>
          <w:marBottom w:val="0"/>
          <w:divBdr>
            <w:top w:val="none" w:sz="0" w:space="0" w:color="auto"/>
            <w:left w:val="none" w:sz="0" w:space="0" w:color="auto"/>
            <w:bottom w:val="none" w:sz="0" w:space="0" w:color="auto"/>
            <w:right w:val="none" w:sz="0" w:space="0" w:color="auto"/>
          </w:divBdr>
        </w:div>
        <w:div w:id="1484084508">
          <w:marLeft w:val="0"/>
          <w:marRight w:val="0"/>
          <w:marTop w:val="0"/>
          <w:marBottom w:val="0"/>
          <w:divBdr>
            <w:top w:val="none" w:sz="0" w:space="0" w:color="auto"/>
            <w:left w:val="none" w:sz="0" w:space="0" w:color="auto"/>
            <w:bottom w:val="none" w:sz="0" w:space="0" w:color="auto"/>
            <w:right w:val="none" w:sz="0" w:space="0" w:color="auto"/>
          </w:divBdr>
        </w:div>
        <w:div w:id="916206450">
          <w:marLeft w:val="0"/>
          <w:marRight w:val="0"/>
          <w:marTop w:val="0"/>
          <w:marBottom w:val="0"/>
          <w:divBdr>
            <w:top w:val="none" w:sz="0" w:space="0" w:color="auto"/>
            <w:left w:val="none" w:sz="0" w:space="0" w:color="auto"/>
            <w:bottom w:val="none" w:sz="0" w:space="0" w:color="auto"/>
            <w:right w:val="none" w:sz="0" w:space="0" w:color="auto"/>
          </w:divBdr>
        </w:div>
        <w:div w:id="685132671">
          <w:marLeft w:val="0"/>
          <w:marRight w:val="0"/>
          <w:marTop w:val="0"/>
          <w:marBottom w:val="0"/>
          <w:divBdr>
            <w:top w:val="none" w:sz="0" w:space="0" w:color="auto"/>
            <w:left w:val="none" w:sz="0" w:space="0" w:color="auto"/>
            <w:bottom w:val="none" w:sz="0" w:space="0" w:color="auto"/>
            <w:right w:val="none" w:sz="0" w:space="0" w:color="auto"/>
          </w:divBdr>
        </w:div>
        <w:div w:id="1691570481">
          <w:marLeft w:val="0"/>
          <w:marRight w:val="0"/>
          <w:marTop w:val="0"/>
          <w:marBottom w:val="0"/>
          <w:divBdr>
            <w:top w:val="none" w:sz="0" w:space="0" w:color="auto"/>
            <w:left w:val="none" w:sz="0" w:space="0" w:color="auto"/>
            <w:bottom w:val="none" w:sz="0" w:space="0" w:color="auto"/>
            <w:right w:val="none" w:sz="0" w:space="0" w:color="auto"/>
          </w:divBdr>
        </w:div>
        <w:div w:id="1546718988">
          <w:marLeft w:val="0"/>
          <w:marRight w:val="0"/>
          <w:marTop w:val="0"/>
          <w:marBottom w:val="0"/>
          <w:divBdr>
            <w:top w:val="none" w:sz="0" w:space="0" w:color="auto"/>
            <w:left w:val="none" w:sz="0" w:space="0" w:color="auto"/>
            <w:bottom w:val="none" w:sz="0" w:space="0" w:color="auto"/>
            <w:right w:val="none" w:sz="0" w:space="0" w:color="auto"/>
          </w:divBdr>
        </w:div>
        <w:div w:id="1405563961">
          <w:marLeft w:val="0"/>
          <w:marRight w:val="0"/>
          <w:marTop w:val="0"/>
          <w:marBottom w:val="0"/>
          <w:divBdr>
            <w:top w:val="none" w:sz="0" w:space="0" w:color="auto"/>
            <w:left w:val="none" w:sz="0" w:space="0" w:color="auto"/>
            <w:bottom w:val="none" w:sz="0" w:space="0" w:color="auto"/>
            <w:right w:val="none" w:sz="0" w:space="0" w:color="auto"/>
          </w:divBdr>
        </w:div>
        <w:div w:id="30956331">
          <w:marLeft w:val="0"/>
          <w:marRight w:val="0"/>
          <w:marTop w:val="0"/>
          <w:marBottom w:val="0"/>
          <w:divBdr>
            <w:top w:val="none" w:sz="0" w:space="0" w:color="auto"/>
            <w:left w:val="none" w:sz="0" w:space="0" w:color="auto"/>
            <w:bottom w:val="none" w:sz="0" w:space="0" w:color="auto"/>
            <w:right w:val="none" w:sz="0" w:space="0" w:color="auto"/>
          </w:divBdr>
        </w:div>
        <w:div w:id="396825623">
          <w:marLeft w:val="0"/>
          <w:marRight w:val="0"/>
          <w:marTop w:val="0"/>
          <w:marBottom w:val="0"/>
          <w:divBdr>
            <w:top w:val="none" w:sz="0" w:space="0" w:color="auto"/>
            <w:left w:val="none" w:sz="0" w:space="0" w:color="auto"/>
            <w:bottom w:val="none" w:sz="0" w:space="0" w:color="auto"/>
            <w:right w:val="none" w:sz="0" w:space="0" w:color="auto"/>
          </w:divBdr>
        </w:div>
        <w:div w:id="1414277163">
          <w:marLeft w:val="0"/>
          <w:marRight w:val="0"/>
          <w:marTop w:val="0"/>
          <w:marBottom w:val="0"/>
          <w:divBdr>
            <w:top w:val="none" w:sz="0" w:space="0" w:color="auto"/>
            <w:left w:val="none" w:sz="0" w:space="0" w:color="auto"/>
            <w:bottom w:val="none" w:sz="0" w:space="0" w:color="auto"/>
            <w:right w:val="none" w:sz="0" w:space="0" w:color="auto"/>
          </w:divBdr>
        </w:div>
        <w:div w:id="307440563">
          <w:marLeft w:val="0"/>
          <w:marRight w:val="0"/>
          <w:marTop w:val="0"/>
          <w:marBottom w:val="0"/>
          <w:divBdr>
            <w:top w:val="none" w:sz="0" w:space="0" w:color="auto"/>
            <w:left w:val="none" w:sz="0" w:space="0" w:color="auto"/>
            <w:bottom w:val="none" w:sz="0" w:space="0" w:color="auto"/>
            <w:right w:val="none" w:sz="0" w:space="0" w:color="auto"/>
          </w:divBdr>
        </w:div>
        <w:div w:id="170487766">
          <w:marLeft w:val="0"/>
          <w:marRight w:val="0"/>
          <w:marTop w:val="0"/>
          <w:marBottom w:val="0"/>
          <w:divBdr>
            <w:top w:val="none" w:sz="0" w:space="0" w:color="auto"/>
            <w:left w:val="none" w:sz="0" w:space="0" w:color="auto"/>
            <w:bottom w:val="none" w:sz="0" w:space="0" w:color="auto"/>
            <w:right w:val="none" w:sz="0" w:space="0" w:color="auto"/>
          </w:divBdr>
        </w:div>
        <w:div w:id="32848049">
          <w:marLeft w:val="0"/>
          <w:marRight w:val="0"/>
          <w:marTop w:val="0"/>
          <w:marBottom w:val="0"/>
          <w:divBdr>
            <w:top w:val="none" w:sz="0" w:space="0" w:color="auto"/>
            <w:left w:val="none" w:sz="0" w:space="0" w:color="auto"/>
            <w:bottom w:val="none" w:sz="0" w:space="0" w:color="auto"/>
            <w:right w:val="none" w:sz="0" w:space="0" w:color="auto"/>
          </w:divBdr>
        </w:div>
      </w:divsChild>
    </w:div>
    <w:div w:id="1743874142">
      <w:bodyDiv w:val="1"/>
      <w:marLeft w:val="0"/>
      <w:marRight w:val="0"/>
      <w:marTop w:val="0"/>
      <w:marBottom w:val="0"/>
      <w:divBdr>
        <w:top w:val="none" w:sz="0" w:space="0" w:color="auto"/>
        <w:left w:val="none" w:sz="0" w:space="0" w:color="auto"/>
        <w:bottom w:val="none" w:sz="0" w:space="0" w:color="auto"/>
        <w:right w:val="none" w:sz="0" w:space="0" w:color="auto"/>
      </w:divBdr>
    </w:div>
    <w:div w:id="202408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yperlink" Target="http://www.GBAglobal.org" TargetMode="External"/><Relationship Id="rId13" Type="http://schemas.openxmlformats.org/officeDocument/2006/relationships/hyperlink" Target="http://www.gbaglobal.org/organizations/categories/energy" TargetMode="External"/><Relationship Id="rId14" Type="http://schemas.openxmlformats.org/officeDocument/2006/relationships/hyperlink" Target="http://www.gbaglobal.org/organizations/categories/identity-management" TargetMode="External"/><Relationship Id="rId15" Type="http://schemas.openxmlformats.org/officeDocument/2006/relationships/hyperlink" Target="https://www.gbaglobal.org/organizations/categories/records" TargetMode="External"/><Relationship Id="rId16" Type="http://schemas.openxmlformats.org/officeDocument/2006/relationships/hyperlink" Target="http://www.gbaglobal.org/organizations/categories/supply-chain-management" TargetMode="External"/><Relationship Id="rId17" Type="http://schemas.openxmlformats.org/officeDocument/2006/relationships/hyperlink" Target="http://www.gbaglobal.org/organizations/categories/voting" TargetMode="External"/><Relationship Id="rId18" Type="http://schemas.openxmlformats.org/officeDocument/2006/relationships/hyperlink" Target="http://www.gbaglobal.org/resources/categories/protocols" TargetMode="External"/><Relationship Id="rId19" Type="http://schemas.openxmlformats.org/officeDocument/2006/relationships/hyperlink" Target="mailto:pierscasimir@gmail.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374A1-0108-4149-AD72-00AE484CB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16</Pages>
  <Words>4307</Words>
  <Characters>24556</Characters>
  <Application>Microsoft Macintosh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Blockchain Consulting Series Course Handbook</vt:lpstr>
    </vt:vector>
  </TitlesOfParts>
  <Company>Government Blockchain Assocation (GBA)</Company>
  <LinksUpToDate>false</LinksUpToDate>
  <CharactersWithSpaces>28806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Blockchain Consulting Series Course Handbook</dc:title>
  <dc:subject/>
  <dc:creator>Gerard Dache</dc:creator>
  <cp:keywords/>
  <dc:description/>
  <cp:lastModifiedBy>E</cp:lastModifiedBy>
  <cp:revision>43</cp:revision>
  <cp:lastPrinted>2018-07-12T21:58:00Z</cp:lastPrinted>
  <dcterms:created xsi:type="dcterms:W3CDTF">2018-11-15T00:47:00Z</dcterms:created>
  <dcterms:modified xsi:type="dcterms:W3CDTF">2018-12-05T23:50:00Z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Date Approved">
    <vt:lpwstr>2018-10-01</vt:lpwstr>
  </property>
</Properties>
</file>